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408D4" w14:textId="77777777" w:rsidR="00592167" w:rsidRPr="00DB50C7" w:rsidRDefault="00592167">
      <w:pPr>
        <w:rPr>
          <w:rFonts w:ascii="FZXBSK--GBK1-0" w:hAnsi="FZXBSK--GBK1-0" w:hint="eastAsia"/>
          <w:sz w:val="24"/>
          <w:szCs w:val="24"/>
        </w:rPr>
      </w:pPr>
    </w:p>
    <w:p w14:paraId="59A39683" w14:textId="77777777" w:rsidR="00592167" w:rsidRPr="00DB50C7" w:rsidRDefault="006E44B9">
      <w:pPr>
        <w:pStyle w:val="ac"/>
        <w:ind w:firstLineChars="0" w:firstLine="0"/>
        <w:rPr>
          <w:rFonts w:ascii="FZXBSK--GBK1-0" w:hAnsi="FZXBSK--GBK1-0" w:hint="eastAsia"/>
          <w:b/>
          <w:sz w:val="24"/>
          <w:szCs w:val="24"/>
        </w:rPr>
      </w:pPr>
      <w:r w:rsidRPr="00DB50C7">
        <w:rPr>
          <w:rFonts w:ascii="FZXBSK--GBK1-0" w:hAnsi="FZXBSK--GBK1-0" w:hint="eastAsia"/>
          <w:b/>
          <w:sz w:val="24"/>
          <w:szCs w:val="24"/>
        </w:rPr>
        <w:t>附件</w:t>
      </w:r>
      <w:r w:rsidRPr="00DB50C7">
        <w:rPr>
          <w:rFonts w:ascii="FZXBSK--GBK1-0" w:hAnsi="FZXBSK--GBK1-0" w:hint="eastAsia"/>
          <w:b/>
          <w:sz w:val="24"/>
          <w:szCs w:val="24"/>
        </w:rPr>
        <w:t>1</w:t>
      </w:r>
    </w:p>
    <w:p w14:paraId="73D21633" w14:textId="77777777" w:rsidR="00592167" w:rsidRPr="00DB50C7" w:rsidRDefault="00592167">
      <w:pPr>
        <w:pStyle w:val="ac"/>
        <w:ind w:left="960" w:firstLineChars="0" w:firstLine="0"/>
        <w:rPr>
          <w:rFonts w:ascii="FZXBSK--GBK1-0" w:hAnsi="FZXBSK--GBK1-0" w:hint="eastAsia"/>
          <w:sz w:val="24"/>
          <w:szCs w:val="24"/>
        </w:rPr>
      </w:pPr>
    </w:p>
    <w:p w14:paraId="5DAA90F8" w14:textId="0BF31C18" w:rsidR="00592167" w:rsidRPr="00DB50C7" w:rsidRDefault="00930699">
      <w:pPr>
        <w:pStyle w:val="ac"/>
        <w:ind w:left="960" w:firstLineChars="0" w:firstLine="0"/>
        <w:rPr>
          <w:rFonts w:ascii="FZXBSK--GBK1-0" w:hAnsi="FZXBSK--GBK1-0" w:hint="eastAsia"/>
          <w:b/>
          <w:sz w:val="24"/>
          <w:szCs w:val="24"/>
        </w:rPr>
      </w:pPr>
      <w:r w:rsidRPr="00DB50C7">
        <w:rPr>
          <w:rFonts w:ascii="FZXBSK--GBK1-0" w:hAnsi="FZXBSK--GBK1-0" w:hint="eastAsia"/>
          <w:b/>
          <w:sz w:val="24"/>
          <w:szCs w:val="24"/>
        </w:rPr>
        <w:t>2</w:t>
      </w:r>
      <w:r w:rsidRPr="00DB50C7">
        <w:rPr>
          <w:rFonts w:ascii="FZXBSK--GBK1-0" w:hAnsi="FZXBSK--GBK1-0"/>
          <w:b/>
          <w:sz w:val="24"/>
          <w:szCs w:val="24"/>
        </w:rPr>
        <w:t>02</w:t>
      </w:r>
      <w:r w:rsidR="00BE54BD" w:rsidRPr="00DB50C7">
        <w:rPr>
          <w:rFonts w:ascii="FZXBSK--GBK1-0" w:hAnsi="FZXBSK--GBK1-0"/>
          <w:b/>
          <w:sz w:val="24"/>
          <w:szCs w:val="24"/>
        </w:rPr>
        <w:t>4</w:t>
      </w:r>
      <w:r w:rsidRPr="00DB50C7">
        <w:rPr>
          <w:rFonts w:ascii="FZXBSK--GBK1-0" w:hAnsi="FZXBSK--GBK1-0" w:hint="eastAsia"/>
          <w:b/>
          <w:sz w:val="24"/>
          <w:szCs w:val="24"/>
        </w:rPr>
        <w:t>年</w:t>
      </w:r>
      <w:r w:rsidR="006E44B9" w:rsidRPr="00DB50C7">
        <w:rPr>
          <w:rFonts w:ascii="FZXBSK--GBK1-0" w:hAnsi="FZXBSK--GBK1-0" w:hint="eastAsia"/>
          <w:b/>
          <w:sz w:val="24"/>
          <w:szCs w:val="24"/>
        </w:rPr>
        <w:t>党总支（直属党支部）理论学习中心组巡学旁听工作分工</w:t>
      </w:r>
    </w:p>
    <w:p w14:paraId="73887067" w14:textId="77777777" w:rsidR="00592167" w:rsidRPr="00DB50C7" w:rsidRDefault="00592167">
      <w:pPr>
        <w:pStyle w:val="ac"/>
        <w:ind w:left="960" w:firstLineChars="0" w:firstLine="0"/>
        <w:rPr>
          <w:rFonts w:ascii="FZXBSK--GBK1-0" w:hAnsi="FZXBSK--GBK1-0" w:hint="eastAsia"/>
          <w:b/>
          <w:sz w:val="24"/>
          <w:szCs w:val="24"/>
        </w:rPr>
      </w:pPr>
    </w:p>
    <w:tbl>
      <w:tblPr>
        <w:tblStyle w:val="ab"/>
        <w:tblW w:w="8222" w:type="dxa"/>
        <w:jc w:val="center"/>
        <w:tblLook w:val="04A0" w:firstRow="1" w:lastRow="0" w:firstColumn="1" w:lastColumn="0" w:noHBand="0" w:noVBand="1"/>
      </w:tblPr>
      <w:tblGrid>
        <w:gridCol w:w="4111"/>
        <w:gridCol w:w="2268"/>
        <w:gridCol w:w="1843"/>
      </w:tblGrid>
      <w:tr w:rsidR="00DB50C7" w:rsidRPr="00DB50C7" w14:paraId="5D1281D1" w14:textId="77777777">
        <w:trPr>
          <w:trHeight w:val="731"/>
          <w:jc w:val="center"/>
        </w:trPr>
        <w:tc>
          <w:tcPr>
            <w:tcW w:w="4111" w:type="dxa"/>
            <w:vAlign w:val="center"/>
          </w:tcPr>
          <w:p w14:paraId="544D185A" w14:textId="77777777" w:rsidR="00592167" w:rsidRPr="00DB50C7" w:rsidRDefault="006E44B9">
            <w:pPr>
              <w:jc w:val="center"/>
              <w:rPr>
                <w:rFonts w:ascii="FZXBSK--GBK1-0" w:hAnsi="FZXBSK--GBK1-0" w:hint="eastAsia"/>
                <w:b/>
                <w:sz w:val="24"/>
                <w:szCs w:val="24"/>
              </w:rPr>
            </w:pPr>
            <w:r w:rsidRPr="00DB50C7">
              <w:rPr>
                <w:rFonts w:ascii="FZXBSK--GBK1-0" w:hAnsi="FZXBSK--GBK1-0" w:hint="eastAsia"/>
                <w:b/>
                <w:sz w:val="24"/>
                <w:szCs w:val="24"/>
              </w:rPr>
              <w:t>二级党组织名称</w:t>
            </w:r>
          </w:p>
        </w:tc>
        <w:tc>
          <w:tcPr>
            <w:tcW w:w="2268" w:type="dxa"/>
            <w:vAlign w:val="center"/>
          </w:tcPr>
          <w:p w14:paraId="2CAC1521" w14:textId="2077BE0A" w:rsidR="00592167" w:rsidRPr="00DB50C7" w:rsidRDefault="006E44B9">
            <w:pPr>
              <w:pStyle w:val="ac"/>
              <w:ind w:firstLineChars="0" w:firstLine="0"/>
              <w:jc w:val="center"/>
              <w:rPr>
                <w:rFonts w:ascii="FZXBSK--GBK1-0" w:hAnsi="FZXBSK--GBK1-0" w:hint="eastAsia"/>
                <w:b/>
                <w:sz w:val="24"/>
                <w:szCs w:val="24"/>
              </w:rPr>
            </w:pPr>
            <w:r w:rsidRPr="00DB50C7">
              <w:rPr>
                <w:rFonts w:ascii="FZXBSK--GBK1-0" w:hAnsi="FZXBSK--GBK1-0" w:hint="eastAsia"/>
                <w:b/>
                <w:sz w:val="24"/>
                <w:szCs w:val="24"/>
              </w:rPr>
              <w:t>巡学旁听</w:t>
            </w:r>
            <w:r w:rsidR="00B36573" w:rsidRPr="00DB50C7">
              <w:rPr>
                <w:rFonts w:ascii="FZXBSK--GBK1-0" w:hAnsi="FZXBSK--GBK1-0" w:hint="eastAsia"/>
                <w:b/>
                <w:sz w:val="24"/>
                <w:szCs w:val="24"/>
              </w:rPr>
              <w:t>领导</w:t>
            </w:r>
          </w:p>
        </w:tc>
        <w:tc>
          <w:tcPr>
            <w:tcW w:w="1843" w:type="dxa"/>
            <w:vAlign w:val="center"/>
          </w:tcPr>
          <w:p w14:paraId="60B3640F" w14:textId="77777777" w:rsidR="00592167" w:rsidRPr="00DB50C7" w:rsidRDefault="006E44B9">
            <w:pPr>
              <w:jc w:val="center"/>
              <w:rPr>
                <w:rFonts w:ascii="FZXBSK--GBK1-0" w:hAnsi="FZXBSK--GBK1-0" w:hint="eastAsia"/>
                <w:b/>
                <w:sz w:val="24"/>
                <w:szCs w:val="24"/>
              </w:rPr>
            </w:pPr>
            <w:r w:rsidRPr="00DB50C7">
              <w:rPr>
                <w:rFonts w:ascii="FZXBSK--GBK1-0" w:hAnsi="FZXBSK--GBK1-0" w:hint="eastAsia"/>
                <w:b/>
                <w:sz w:val="24"/>
                <w:szCs w:val="24"/>
              </w:rPr>
              <w:t>联络员</w:t>
            </w:r>
          </w:p>
        </w:tc>
      </w:tr>
      <w:tr w:rsidR="00DB50C7" w:rsidRPr="00DB50C7" w14:paraId="5CBED13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2A0B1E1F" w14:textId="77777777" w:rsidR="00592167" w:rsidRPr="00DB50C7" w:rsidRDefault="006E44B9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机关党总支</w:t>
            </w:r>
          </w:p>
        </w:tc>
        <w:tc>
          <w:tcPr>
            <w:tcW w:w="2268" w:type="dxa"/>
            <w:vAlign w:val="center"/>
          </w:tcPr>
          <w:p w14:paraId="078F5405" w14:textId="2CC25535" w:rsidR="00592167" w:rsidRPr="00DB50C7" w:rsidRDefault="0014547C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 xml:space="preserve">孙 </w:t>
            </w:r>
            <w:r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兵</w:t>
            </w:r>
          </w:p>
        </w:tc>
        <w:tc>
          <w:tcPr>
            <w:tcW w:w="1843" w:type="dxa"/>
            <w:vAlign w:val="center"/>
          </w:tcPr>
          <w:p w14:paraId="2097059B" w14:textId="02DBFA83" w:rsidR="00592167" w:rsidRPr="00DB50C7" w:rsidRDefault="008A4A2C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曹</w:t>
            </w:r>
            <w:r w:rsidR="00BE54BD" w:rsidRPr="00DB50C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E54BD"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艺</w:t>
            </w:r>
          </w:p>
        </w:tc>
      </w:tr>
      <w:tr w:rsidR="00DB50C7" w:rsidRPr="00DB50C7" w14:paraId="0AFFE49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F6D16E1" w14:textId="77777777" w:rsidR="00592167" w:rsidRPr="00DB50C7" w:rsidRDefault="006E44B9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离退休党总支</w:t>
            </w:r>
          </w:p>
        </w:tc>
        <w:tc>
          <w:tcPr>
            <w:tcW w:w="2268" w:type="dxa"/>
            <w:vAlign w:val="center"/>
          </w:tcPr>
          <w:p w14:paraId="37137ECB" w14:textId="364BA859" w:rsidR="00592167" w:rsidRPr="00DB50C7" w:rsidRDefault="0014547C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缪克银</w:t>
            </w:r>
          </w:p>
        </w:tc>
        <w:tc>
          <w:tcPr>
            <w:tcW w:w="1843" w:type="dxa"/>
            <w:vAlign w:val="center"/>
          </w:tcPr>
          <w:p w14:paraId="01F40F69" w14:textId="53F08272" w:rsidR="00592167" w:rsidRPr="00DB50C7" w:rsidRDefault="008A4A2C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许爱华</w:t>
            </w:r>
          </w:p>
        </w:tc>
      </w:tr>
      <w:tr w:rsidR="00DB50C7" w:rsidRPr="00DB50C7" w14:paraId="77C8B63E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5F07C14" w14:textId="77777777" w:rsidR="00592167" w:rsidRPr="00DB50C7" w:rsidRDefault="006E44B9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航海技术学院党总支</w:t>
            </w:r>
          </w:p>
        </w:tc>
        <w:tc>
          <w:tcPr>
            <w:tcW w:w="2268" w:type="dxa"/>
            <w:vAlign w:val="center"/>
          </w:tcPr>
          <w:p w14:paraId="45D4B6DD" w14:textId="6A0B1745" w:rsidR="00592167" w:rsidRPr="00DB50C7" w:rsidRDefault="00BE54BD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缪克银</w:t>
            </w:r>
          </w:p>
        </w:tc>
        <w:tc>
          <w:tcPr>
            <w:tcW w:w="1843" w:type="dxa"/>
            <w:vAlign w:val="center"/>
          </w:tcPr>
          <w:p w14:paraId="0C78224E" w14:textId="793B07EE" w:rsidR="00592167" w:rsidRPr="00DB50C7" w:rsidRDefault="00BE54BD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许爱华</w:t>
            </w:r>
          </w:p>
        </w:tc>
      </w:tr>
      <w:tr w:rsidR="00DB50C7" w:rsidRPr="00DB50C7" w14:paraId="2267672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6A04534B" w14:textId="6C7682A1" w:rsidR="00592167" w:rsidRPr="00DB50C7" w:rsidRDefault="006E44B9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轮机</w:t>
            </w:r>
            <w:r w:rsidR="000106A3" w:rsidRPr="00DB50C7">
              <w:rPr>
                <w:rFonts w:ascii="宋体" w:eastAsia="宋体" w:hAnsi="宋体" w:cs="Times New Roman" w:hint="eastAsia"/>
                <w:szCs w:val="21"/>
              </w:rPr>
              <w:t>与电气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工程学院党总支</w:t>
            </w:r>
          </w:p>
        </w:tc>
        <w:tc>
          <w:tcPr>
            <w:tcW w:w="2268" w:type="dxa"/>
            <w:vAlign w:val="center"/>
          </w:tcPr>
          <w:p w14:paraId="42FC5E4E" w14:textId="63F5EC43" w:rsidR="00592167" w:rsidRPr="00DB50C7" w:rsidRDefault="00B36573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马洪涛</w:t>
            </w:r>
          </w:p>
        </w:tc>
        <w:tc>
          <w:tcPr>
            <w:tcW w:w="1843" w:type="dxa"/>
            <w:vAlign w:val="center"/>
          </w:tcPr>
          <w:p w14:paraId="66BAAC0D" w14:textId="0E87C2ED" w:rsidR="00592167" w:rsidRPr="00DB50C7" w:rsidRDefault="008A4A2C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韩</w:t>
            </w:r>
            <w:r w:rsidR="00BE54BD" w:rsidRPr="00DB50C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E54BD"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</w:tr>
      <w:tr w:rsidR="00DB50C7" w:rsidRPr="00DB50C7" w14:paraId="2F329AAF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3EC5937" w14:textId="20082303" w:rsidR="00592167" w:rsidRPr="00DB50C7" w:rsidRDefault="006E44B9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船舶与</w:t>
            </w:r>
            <w:r w:rsidR="000106A3" w:rsidRPr="00DB50C7">
              <w:rPr>
                <w:rFonts w:ascii="宋体" w:eastAsia="宋体" w:hAnsi="宋体" w:cs="Times New Roman" w:hint="eastAsia"/>
                <w:szCs w:val="21"/>
              </w:rPr>
              <w:t>智能制造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学院党总支</w:t>
            </w:r>
          </w:p>
        </w:tc>
        <w:tc>
          <w:tcPr>
            <w:tcW w:w="2268" w:type="dxa"/>
            <w:vAlign w:val="center"/>
          </w:tcPr>
          <w:p w14:paraId="4D279954" w14:textId="2EF1E1E0" w:rsidR="00592167" w:rsidRPr="00DB50C7" w:rsidRDefault="00BE54BD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宋雅兵</w:t>
            </w:r>
          </w:p>
        </w:tc>
        <w:tc>
          <w:tcPr>
            <w:tcW w:w="1843" w:type="dxa"/>
            <w:vAlign w:val="center"/>
          </w:tcPr>
          <w:p w14:paraId="0331F938" w14:textId="2F3C6CAC" w:rsidR="00592167" w:rsidRPr="00DB50C7" w:rsidRDefault="00BD3496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赵善国</w:t>
            </w:r>
          </w:p>
        </w:tc>
      </w:tr>
      <w:tr w:rsidR="00DB50C7" w:rsidRPr="00DB50C7" w14:paraId="3B2E63D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4364EE0A" w14:textId="77777777" w:rsidR="00592167" w:rsidRPr="00DB50C7" w:rsidRDefault="006E44B9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经济管理学院党总支</w:t>
            </w:r>
          </w:p>
        </w:tc>
        <w:tc>
          <w:tcPr>
            <w:tcW w:w="2268" w:type="dxa"/>
            <w:vAlign w:val="center"/>
          </w:tcPr>
          <w:p w14:paraId="120CC489" w14:textId="10730A8C" w:rsidR="00592167" w:rsidRPr="00DB50C7" w:rsidRDefault="00BE54BD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刘桂香</w:t>
            </w:r>
          </w:p>
        </w:tc>
        <w:tc>
          <w:tcPr>
            <w:tcW w:w="1843" w:type="dxa"/>
            <w:vAlign w:val="center"/>
          </w:tcPr>
          <w:p w14:paraId="0EDC7984" w14:textId="0A94F34A" w:rsidR="00592167" w:rsidRPr="00DB50C7" w:rsidRDefault="00BE54BD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 xml:space="preserve">张 </w:t>
            </w:r>
            <w:r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源</w:t>
            </w:r>
          </w:p>
        </w:tc>
      </w:tr>
      <w:tr w:rsidR="00DB50C7" w:rsidRPr="00DB50C7" w14:paraId="5BAFE461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DB9135B" w14:textId="7333EE92" w:rsidR="00592167" w:rsidRPr="00DB50C7" w:rsidRDefault="006E44B9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信息工程学院党总支</w:t>
            </w:r>
          </w:p>
        </w:tc>
        <w:tc>
          <w:tcPr>
            <w:tcW w:w="2268" w:type="dxa"/>
            <w:vAlign w:val="center"/>
          </w:tcPr>
          <w:p w14:paraId="40288B9C" w14:textId="2022D5E7" w:rsidR="00592167" w:rsidRPr="00DB50C7" w:rsidRDefault="007E10A1" w:rsidP="00B36573">
            <w:pPr>
              <w:spacing w:line="560" w:lineRule="exact"/>
              <w:ind w:firstLineChars="350" w:firstLine="735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孙  兵</w:t>
            </w:r>
          </w:p>
        </w:tc>
        <w:tc>
          <w:tcPr>
            <w:tcW w:w="1843" w:type="dxa"/>
            <w:vAlign w:val="center"/>
          </w:tcPr>
          <w:p w14:paraId="6E80BBC2" w14:textId="66D7F4B0" w:rsidR="00592167" w:rsidRPr="00DB50C7" w:rsidRDefault="008A4A2C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曹</w:t>
            </w:r>
            <w:r w:rsidR="00BE54BD" w:rsidRPr="00DB50C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E54BD"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艺</w:t>
            </w:r>
          </w:p>
        </w:tc>
      </w:tr>
      <w:tr w:rsidR="00DB50C7" w:rsidRPr="00DB50C7" w14:paraId="08C9BE8E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05D95474" w14:textId="6C02AEAC" w:rsidR="00592167" w:rsidRPr="00DB50C7" w:rsidRDefault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邮轮与</w:t>
            </w:r>
            <w:r w:rsidR="006E44B9" w:rsidRPr="00DB50C7">
              <w:rPr>
                <w:rFonts w:ascii="宋体" w:eastAsia="宋体" w:hAnsi="宋体" w:cs="Times New Roman" w:hint="eastAsia"/>
                <w:szCs w:val="21"/>
              </w:rPr>
              <w:t>艺术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设计</w:t>
            </w:r>
            <w:r w:rsidR="006E44B9" w:rsidRPr="00DB50C7">
              <w:rPr>
                <w:rFonts w:ascii="宋体" w:eastAsia="宋体" w:hAnsi="宋体" w:cs="Times New Roman" w:hint="eastAsia"/>
                <w:szCs w:val="21"/>
              </w:rPr>
              <w:t>学院党总支</w:t>
            </w:r>
          </w:p>
        </w:tc>
        <w:tc>
          <w:tcPr>
            <w:tcW w:w="2268" w:type="dxa"/>
            <w:vAlign w:val="center"/>
          </w:tcPr>
          <w:p w14:paraId="7D89993D" w14:textId="7374CEDD" w:rsidR="00592167" w:rsidRPr="00DB50C7" w:rsidRDefault="007E10A1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郑  军</w:t>
            </w:r>
          </w:p>
        </w:tc>
        <w:tc>
          <w:tcPr>
            <w:tcW w:w="1843" w:type="dxa"/>
            <w:vAlign w:val="center"/>
          </w:tcPr>
          <w:p w14:paraId="22C8B4B8" w14:textId="0B11B530" w:rsidR="00592167" w:rsidRPr="00DB50C7" w:rsidRDefault="00BE54BD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牛媛媛</w:t>
            </w:r>
          </w:p>
        </w:tc>
      </w:tr>
      <w:tr w:rsidR="00DB50C7" w:rsidRPr="00DB50C7" w14:paraId="11627F46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3E9FFA8B" w14:textId="2CC2E3F4" w:rsidR="00592167" w:rsidRPr="00DB50C7" w:rsidRDefault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创新创业学院党总支</w:t>
            </w:r>
          </w:p>
        </w:tc>
        <w:tc>
          <w:tcPr>
            <w:tcW w:w="2268" w:type="dxa"/>
            <w:vAlign w:val="center"/>
          </w:tcPr>
          <w:p w14:paraId="1A5B7FBD" w14:textId="0A86DBD9" w:rsidR="00592167" w:rsidRPr="00DB50C7" w:rsidRDefault="00BE54BD" w:rsidP="00B3657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 xml:space="preserve">郑 </w:t>
            </w:r>
            <w:r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军</w:t>
            </w:r>
          </w:p>
        </w:tc>
        <w:tc>
          <w:tcPr>
            <w:tcW w:w="1843" w:type="dxa"/>
            <w:vAlign w:val="center"/>
          </w:tcPr>
          <w:p w14:paraId="434035F3" w14:textId="690817A3" w:rsidR="00592167" w:rsidRPr="00DB50C7" w:rsidRDefault="00BE54BD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牛媛媛</w:t>
            </w:r>
          </w:p>
        </w:tc>
      </w:tr>
      <w:tr w:rsidR="00DB50C7" w:rsidRPr="00DB50C7" w14:paraId="73106F68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0AB96BA9" w14:textId="0EA59E9B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士官与军事教育学院直属党支部</w:t>
            </w:r>
          </w:p>
        </w:tc>
        <w:tc>
          <w:tcPr>
            <w:tcW w:w="2268" w:type="dxa"/>
            <w:vAlign w:val="center"/>
          </w:tcPr>
          <w:p w14:paraId="0663F3F6" w14:textId="02C25ECE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马洪涛</w:t>
            </w:r>
          </w:p>
        </w:tc>
        <w:tc>
          <w:tcPr>
            <w:tcW w:w="1843" w:type="dxa"/>
            <w:vAlign w:val="center"/>
          </w:tcPr>
          <w:p w14:paraId="4392D55F" w14:textId="28AD5DB5" w:rsidR="000106A3" w:rsidRPr="00DB50C7" w:rsidRDefault="008A4A2C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韩</w:t>
            </w:r>
            <w:r w:rsidR="00BE54BD" w:rsidRPr="00DB50C7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E54BD"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</w:tr>
      <w:tr w:rsidR="00DB50C7" w:rsidRPr="00DB50C7" w14:paraId="7A71C835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588ED713" w14:textId="53BDE106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马克思主义学院直属党支部</w:t>
            </w:r>
          </w:p>
        </w:tc>
        <w:tc>
          <w:tcPr>
            <w:tcW w:w="2268" w:type="dxa"/>
            <w:vAlign w:val="center"/>
          </w:tcPr>
          <w:p w14:paraId="7ADDDC20" w14:textId="5061A077" w:rsidR="000106A3" w:rsidRPr="00DB50C7" w:rsidRDefault="00BE54BD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宋雅兵</w:t>
            </w:r>
          </w:p>
        </w:tc>
        <w:tc>
          <w:tcPr>
            <w:tcW w:w="1843" w:type="dxa"/>
            <w:vAlign w:val="center"/>
          </w:tcPr>
          <w:p w14:paraId="2C52AADE" w14:textId="6B6F6203" w:rsidR="000106A3" w:rsidRPr="00DB50C7" w:rsidRDefault="00BD3496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赵善国</w:t>
            </w:r>
          </w:p>
        </w:tc>
      </w:tr>
      <w:tr w:rsidR="00DB50C7" w:rsidRPr="00DB50C7" w14:paraId="67BDFFD8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A1A96FB" w14:textId="630F1AA3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国际教育学院党总支</w:t>
            </w:r>
          </w:p>
        </w:tc>
        <w:tc>
          <w:tcPr>
            <w:tcW w:w="2268" w:type="dxa"/>
            <w:vAlign w:val="center"/>
          </w:tcPr>
          <w:p w14:paraId="691F1397" w14:textId="36B607D4" w:rsidR="000106A3" w:rsidRPr="00DB50C7" w:rsidRDefault="00BE54BD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刘桂香</w:t>
            </w:r>
          </w:p>
        </w:tc>
        <w:tc>
          <w:tcPr>
            <w:tcW w:w="1843" w:type="dxa"/>
            <w:vAlign w:val="center"/>
          </w:tcPr>
          <w:p w14:paraId="683F8429" w14:textId="2B26EBE4" w:rsidR="000106A3" w:rsidRPr="00DB50C7" w:rsidRDefault="00BE54BD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 xml:space="preserve">张 </w:t>
            </w:r>
            <w:r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源</w:t>
            </w:r>
          </w:p>
        </w:tc>
      </w:tr>
      <w:tr w:rsidR="00DB50C7" w:rsidRPr="00DB50C7" w14:paraId="1C8457C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F0CF155" w14:textId="513C2283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继续教育学院直属党支部</w:t>
            </w:r>
          </w:p>
        </w:tc>
        <w:tc>
          <w:tcPr>
            <w:tcW w:w="2268" w:type="dxa"/>
            <w:vAlign w:val="center"/>
          </w:tcPr>
          <w:p w14:paraId="2E93515A" w14:textId="0B04E877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陈晓琴</w:t>
            </w:r>
          </w:p>
        </w:tc>
        <w:tc>
          <w:tcPr>
            <w:tcW w:w="1843" w:type="dxa"/>
            <w:vAlign w:val="center"/>
          </w:tcPr>
          <w:p w14:paraId="64A4ACC1" w14:textId="432A34C8" w:rsidR="000106A3" w:rsidRPr="00DB50C7" w:rsidRDefault="00BD3496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唐筱</w:t>
            </w:r>
          </w:p>
        </w:tc>
      </w:tr>
      <w:tr w:rsidR="00DB50C7" w:rsidRPr="00DB50C7" w14:paraId="402C234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C2779AE" w14:textId="7DB36057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体育部直属党支部</w:t>
            </w:r>
          </w:p>
        </w:tc>
        <w:tc>
          <w:tcPr>
            <w:tcW w:w="2268" w:type="dxa"/>
            <w:vAlign w:val="center"/>
          </w:tcPr>
          <w:p w14:paraId="3173D7A3" w14:textId="3CF61528" w:rsidR="000106A3" w:rsidRPr="00DB50C7" w:rsidRDefault="00BE54BD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刘桂香</w:t>
            </w:r>
          </w:p>
        </w:tc>
        <w:tc>
          <w:tcPr>
            <w:tcW w:w="1843" w:type="dxa"/>
            <w:vAlign w:val="center"/>
          </w:tcPr>
          <w:p w14:paraId="4424505F" w14:textId="3CD4F5AA" w:rsidR="000106A3" w:rsidRPr="00DB50C7" w:rsidRDefault="00BE54BD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 xml:space="preserve">张 </w:t>
            </w:r>
            <w:r w:rsidRPr="00DB50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B50C7">
              <w:rPr>
                <w:rFonts w:ascii="宋体" w:eastAsia="宋体" w:hAnsi="宋体" w:cs="Times New Roman" w:hint="eastAsia"/>
                <w:szCs w:val="21"/>
              </w:rPr>
              <w:t>源</w:t>
            </w:r>
          </w:p>
        </w:tc>
      </w:tr>
      <w:tr w:rsidR="00DB50C7" w:rsidRPr="00DB50C7" w14:paraId="50FC6B3B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4C22EE08" w14:textId="122A3B5B" w:rsidR="000106A3" w:rsidRPr="00DB50C7" w:rsidRDefault="000106A3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图书和档案馆直属党支部</w:t>
            </w:r>
          </w:p>
        </w:tc>
        <w:tc>
          <w:tcPr>
            <w:tcW w:w="2268" w:type="dxa"/>
            <w:vAlign w:val="center"/>
          </w:tcPr>
          <w:p w14:paraId="7312758E" w14:textId="4FDB139E" w:rsidR="000106A3" w:rsidRPr="00DB50C7" w:rsidRDefault="00BE54BD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B50C7">
              <w:rPr>
                <w:rFonts w:ascii="宋体" w:eastAsia="宋体" w:hAnsi="宋体" w:cs="Times New Roman" w:hint="eastAsia"/>
                <w:szCs w:val="21"/>
              </w:rPr>
              <w:t>陈晓琴</w:t>
            </w:r>
          </w:p>
        </w:tc>
        <w:tc>
          <w:tcPr>
            <w:tcW w:w="1843" w:type="dxa"/>
            <w:vAlign w:val="center"/>
          </w:tcPr>
          <w:p w14:paraId="2634C1D2" w14:textId="037E0D8A" w:rsidR="000106A3" w:rsidRPr="00DB50C7" w:rsidRDefault="00BD3496" w:rsidP="000106A3">
            <w:pPr>
              <w:spacing w:line="5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唐筱</w:t>
            </w:r>
          </w:p>
        </w:tc>
      </w:tr>
    </w:tbl>
    <w:p w14:paraId="785241AB" w14:textId="77777777" w:rsidR="00592167" w:rsidRPr="00DB50C7" w:rsidRDefault="006E44B9">
      <w:pPr>
        <w:pStyle w:val="ac"/>
        <w:ind w:left="360" w:firstLineChars="0" w:firstLine="0"/>
        <w:rPr>
          <w:rFonts w:ascii="FZXBSK--GBK1-0" w:hAnsi="FZXBSK--GBK1-0" w:hint="eastAsia"/>
          <w:szCs w:val="21"/>
        </w:rPr>
      </w:pPr>
      <w:r w:rsidRPr="00DB50C7">
        <w:rPr>
          <w:rFonts w:ascii="FZXBSK--GBK1-0" w:hAnsi="FZXBSK--GBK1-0" w:hint="eastAsia"/>
          <w:szCs w:val="21"/>
        </w:rPr>
        <w:t>注：</w:t>
      </w:r>
    </w:p>
    <w:p w14:paraId="06AE2606" w14:textId="77777777" w:rsidR="00592167" w:rsidRPr="00DB50C7" w:rsidRDefault="006E44B9">
      <w:pPr>
        <w:pStyle w:val="ac"/>
        <w:numPr>
          <w:ilvl w:val="0"/>
          <w:numId w:val="1"/>
        </w:numPr>
        <w:ind w:firstLineChars="0"/>
        <w:rPr>
          <w:rFonts w:ascii="FZXBSK--GBK1-0" w:hAnsi="FZXBSK--GBK1-0" w:hint="eastAsia"/>
          <w:szCs w:val="21"/>
        </w:rPr>
      </w:pPr>
      <w:r w:rsidRPr="00DB50C7">
        <w:rPr>
          <w:rFonts w:ascii="FZXBSK--GBK1-0" w:hAnsi="FZXBSK--GBK1-0" w:hint="eastAsia"/>
          <w:szCs w:val="21"/>
        </w:rPr>
        <w:t>党委委员担任每组组长，对本组巡学旁听工作负总责；</w:t>
      </w:r>
    </w:p>
    <w:p w14:paraId="61F5730B" w14:textId="77777777" w:rsidR="00592167" w:rsidRPr="00DB50C7" w:rsidRDefault="006E44B9">
      <w:pPr>
        <w:pStyle w:val="ac"/>
        <w:numPr>
          <w:ilvl w:val="0"/>
          <w:numId w:val="1"/>
        </w:numPr>
        <w:ind w:firstLineChars="0"/>
        <w:rPr>
          <w:rFonts w:ascii="FZXBSK--GBK1-0" w:hAnsi="FZXBSK--GBK1-0" w:hint="eastAsia"/>
          <w:szCs w:val="21"/>
        </w:rPr>
      </w:pPr>
      <w:r w:rsidRPr="00DB50C7">
        <w:rPr>
          <w:rFonts w:ascii="FZXBSK--GBK1-0" w:hAnsi="FZXBSK--GBK1-0" w:hint="eastAsia"/>
          <w:szCs w:val="21"/>
        </w:rPr>
        <w:t>每组联络员负责巡学旁听全程工作的联络协调、现场记录和整理归档；</w:t>
      </w:r>
    </w:p>
    <w:p w14:paraId="204B560C" w14:textId="0B3BABA2" w:rsidR="00592167" w:rsidRPr="00DB50C7" w:rsidRDefault="006E44B9">
      <w:pPr>
        <w:numPr>
          <w:ilvl w:val="0"/>
          <w:numId w:val="1"/>
        </w:numPr>
        <w:rPr>
          <w:rFonts w:ascii="FZXBSK--GBK1-0" w:hAnsi="FZXBSK--GBK1-0" w:hint="eastAsia"/>
          <w:szCs w:val="21"/>
        </w:rPr>
      </w:pPr>
      <w:r w:rsidRPr="00DB50C7">
        <w:rPr>
          <w:rFonts w:ascii="FZXBSK--GBK1-0" w:hAnsi="FZXBSK--GBK1-0" w:hint="eastAsia"/>
          <w:szCs w:val="21"/>
        </w:rPr>
        <w:t>期间，党委书记</w:t>
      </w:r>
      <w:r w:rsidR="005E276B" w:rsidRPr="00DB50C7">
        <w:rPr>
          <w:rFonts w:ascii="FZXBSK--GBK1-0" w:hAnsi="FZXBSK--GBK1-0" w:hint="eastAsia"/>
          <w:szCs w:val="21"/>
        </w:rPr>
        <w:t>万健</w:t>
      </w:r>
      <w:r w:rsidRPr="00DB50C7">
        <w:rPr>
          <w:rFonts w:ascii="FZXBSK--GBK1-0" w:hAnsi="FZXBSK--GBK1-0" w:hint="eastAsia"/>
          <w:szCs w:val="21"/>
        </w:rPr>
        <w:t>、副书记</w:t>
      </w:r>
      <w:r w:rsidR="005E276B" w:rsidRPr="00DB50C7">
        <w:rPr>
          <w:rFonts w:ascii="FZXBSK--GBK1-0" w:hAnsi="FZXBSK--GBK1-0" w:hint="eastAsia"/>
          <w:szCs w:val="21"/>
        </w:rPr>
        <w:t>温华兵</w:t>
      </w:r>
      <w:r w:rsidRPr="00DB50C7">
        <w:rPr>
          <w:rFonts w:ascii="FZXBSK--GBK1-0" w:hAnsi="FZXBSK--GBK1-0" w:hint="eastAsia"/>
          <w:szCs w:val="21"/>
        </w:rPr>
        <w:t>以“四不两直”方式随机进行巡学旁听。</w:t>
      </w:r>
    </w:p>
    <w:p w14:paraId="0530D72A" w14:textId="77777777" w:rsidR="00592167" w:rsidRPr="00DB50C7" w:rsidRDefault="00592167">
      <w:pPr>
        <w:pStyle w:val="ac"/>
        <w:ind w:left="960" w:firstLine="480"/>
        <w:rPr>
          <w:rFonts w:ascii="FZXBSK--GBK1-0" w:hAnsi="FZXBSK--GBK1-0" w:hint="eastAsia"/>
          <w:sz w:val="24"/>
          <w:szCs w:val="24"/>
        </w:rPr>
      </w:pPr>
    </w:p>
    <w:p w14:paraId="3DBB20B4" w14:textId="77777777" w:rsidR="00592167" w:rsidRPr="00DB50C7" w:rsidRDefault="00592167">
      <w:pPr>
        <w:pStyle w:val="ac"/>
        <w:ind w:left="960" w:firstLineChars="0" w:firstLine="0"/>
        <w:rPr>
          <w:rFonts w:ascii="FZXBSK--GBK1-0" w:hAnsi="FZXBSK--GBK1-0" w:hint="eastAsia"/>
          <w:sz w:val="24"/>
          <w:szCs w:val="24"/>
        </w:rPr>
      </w:pPr>
    </w:p>
    <w:p w14:paraId="4EE266F1" w14:textId="77777777" w:rsidR="00592167" w:rsidRPr="00DB50C7" w:rsidRDefault="00592167">
      <w:pPr>
        <w:rPr>
          <w:rFonts w:ascii="FZXBSK--GBK1-0" w:hAnsi="FZXBSK--GBK1-0" w:hint="eastAsia"/>
          <w:sz w:val="24"/>
          <w:szCs w:val="24"/>
        </w:rPr>
      </w:pPr>
    </w:p>
    <w:p w14:paraId="5E940550" w14:textId="77777777" w:rsidR="00592167" w:rsidRPr="00DB50C7" w:rsidRDefault="00592167">
      <w:pPr>
        <w:rPr>
          <w:rFonts w:ascii="FZXBSK--GBK1-0" w:hAnsi="FZXBSK--GBK1-0" w:hint="eastAsia"/>
          <w:sz w:val="24"/>
          <w:szCs w:val="24"/>
        </w:rPr>
      </w:pPr>
    </w:p>
    <w:p w14:paraId="71672659" w14:textId="5BE4960B" w:rsidR="00592167" w:rsidRPr="00B431FE" w:rsidRDefault="00592167">
      <w:pPr>
        <w:rPr>
          <w:rFonts w:ascii="FZXBSK--GBK1-0" w:hAnsi="FZXBSK--GBK1-0" w:hint="eastAsia"/>
          <w:sz w:val="24"/>
          <w:szCs w:val="24"/>
        </w:rPr>
      </w:pPr>
      <w:bookmarkStart w:id="0" w:name="_GoBack"/>
      <w:bookmarkEnd w:id="0"/>
    </w:p>
    <w:sectPr w:rsidR="00592167" w:rsidRPr="00B43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89B8" w14:textId="77777777" w:rsidR="00733276" w:rsidRDefault="00733276" w:rsidP="005749E9">
      <w:r>
        <w:separator/>
      </w:r>
    </w:p>
  </w:endnote>
  <w:endnote w:type="continuationSeparator" w:id="0">
    <w:p w14:paraId="3EBE494D" w14:textId="77777777" w:rsidR="00733276" w:rsidRDefault="00733276" w:rsidP="0057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46DDC" w14:textId="77777777" w:rsidR="00733276" w:rsidRDefault="00733276" w:rsidP="005749E9">
      <w:r>
        <w:separator/>
      </w:r>
    </w:p>
  </w:footnote>
  <w:footnote w:type="continuationSeparator" w:id="0">
    <w:p w14:paraId="07BDDF57" w14:textId="77777777" w:rsidR="00733276" w:rsidRDefault="00733276" w:rsidP="0057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7CB"/>
    <w:multiLevelType w:val="multilevel"/>
    <w:tmpl w:val="61DF67C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90B"/>
    <w:rsid w:val="000106A3"/>
    <w:rsid w:val="0005107B"/>
    <w:rsid w:val="00063727"/>
    <w:rsid w:val="000F6C15"/>
    <w:rsid w:val="00105DD9"/>
    <w:rsid w:val="001129EB"/>
    <w:rsid w:val="001222F3"/>
    <w:rsid w:val="0014547C"/>
    <w:rsid w:val="001758C8"/>
    <w:rsid w:val="001A0D64"/>
    <w:rsid w:val="001B2AB4"/>
    <w:rsid w:val="001B6C78"/>
    <w:rsid w:val="001C3171"/>
    <w:rsid w:val="001D63BA"/>
    <w:rsid w:val="00282037"/>
    <w:rsid w:val="002B2C4E"/>
    <w:rsid w:val="002C01D7"/>
    <w:rsid w:val="002D36E6"/>
    <w:rsid w:val="002D699A"/>
    <w:rsid w:val="00314955"/>
    <w:rsid w:val="003305A7"/>
    <w:rsid w:val="00333C9F"/>
    <w:rsid w:val="0038590B"/>
    <w:rsid w:val="00392F00"/>
    <w:rsid w:val="003B0FE7"/>
    <w:rsid w:val="003B6B19"/>
    <w:rsid w:val="003C3EE0"/>
    <w:rsid w:val="003C5852"/>
    <w:rsid w:val="004328A5"/>
    <w:rsid w:val="00463393"/>
    <w:rsid w:val="004E4701"/>
    <w:rsid w:val="005749E9"/>
    <w:rsid w:val="00592167"/>
    <w:rsid w:val="005C39BB"/>
    <w:rsid w:val="005E07CF"/>
    <w:rsid w:val="005E276B"/>
    <w:rsid w:val="005F31C6"/>
    <w:rsid w:val="00607B02"/>
    <w:rsid w:val="00615B97"/>
    <w:rsid w:val="006372E2"/>
    <w:rsid w:val="00642083"/>
    <w:rsid w:val="006763E4"/>
    <w:rsid w:val="006D1C38"/>
    <w:rsid w:val="006E44B9"/>
    <w:rsid w:val="006E5E33"/>
    <w:rsid w:val="006F4DD7"/>
    <w:rsid w:val="00733276"/>
    <w:rsid w:val="007B2941"/>
    <w:rsid w:val="007C1330"/>
    <w:rsid w:val="007C7615"/>
    <w:rsid w:val="007D3B26"/>
    <w:rsid w:val="007E10A1"/>
    <w:rsid w:val="008153C2"/>
    <w:rsid w:val="00815ABA"/>
    <w:rsid w:val="00842BF3"/>
    <w:rsid w:val="008570C8"/>
    <w:rsid w:val="008753C4"/>
    <w:rsid w:val="008A346D"/>
    <w:rsid w:val="008A4A2C"/>
    <w:rsid w:val="008B0AC8"/>
    <w:rsid w:val="008B3F00"/>
    <w:rsid w:val="008D0E42"/>
    <w:rsid w:val="008D5C02"/>
    <w:rsid w:val="00921B71"/>
    <w:rsid w:val="00930699"/>
    <w:rsid w:val="00982DC4"/>
    <w:rsid w:val="009B04A1"/>
    <w:rsid w:val="009B147D"/>
    <w:rsid w:val="009B3B43"/>
    <w:rsid w:val="009C2845"/>
    <w:rsid w:val="009C5FA7"/>
    <w:rsid w:val="009E1E86"/>
    <w:rsid w:val="00A033FC"/>
    <w:rsid w:val="00A04E4F"/>
    <w:rsid w:val="00A07F67"/>
    <w:rsid w:val="00A260C0"/>
    <w:rsid w:val="00A34FDA"/>
    <w:rsid w:val="00A526E1"/>
    <w:rsid w:val="00A70BA6"/>
    <w:rsid w:val="00A9498B"/>
    <w:rsid w:val="00AD0A0A"/>
    <w:rsid w:val="00AF1B66"/>
    <w:rsid w:val="00B36573"/>
    <w:rsid w:val="00B431FE"/>
    <w:rsid w:val="00B51B85"/>
    <w:rsid w:val="00BC57B0"/>
    <w:rsid w:val="00BD1BB9"/>
    <w:rsid w:val="00BD2F50"/>
    <w:rsid w:val="00BD3496"/>
    <w:rsid w:val="00BE54BD"/>
    <w:rsid w:val="00BF30C9"/>
    <w:rsid w:val="00C02509"/>
    <w:rsid w:val="00C1603A"/>
    <w:rsid w:val="00C25EA4"/>
    <w:rsid w:val="00C61FF2"/>
    <w:rsid w:val="00C87808"/>
    <w:rsid w:val="00CE2A26"/>
    <w:rsid w:val="00CF00F3"/>
    <w:rsid w:val="00D01E13"/>
    <w:rsid w:val="00D413BF"/>
    <w:rsid w:val="00DB05FB"/>
    <w:rsid w:val="00DB50C7"/>
    <w:rsid w:val="00E01FAC"/>
    <w:rsid w:val="00E17955"/>
    <w:rsid w:val="00E964BB"/>
    <w:rsid w:val="00F001BC"/>
    <w:rsid w:val="00F67AE4"/>
    <w:rsid w:val="00FB00D4"/>
    <w:rsid w:val="32A01FA9"/>
    <w:rsid w:val="37BA0D5F"/>
    <w:rsid w:val="6CA266FE"/>
    <w:rsid w:val="77F71C58"/>
    <w:rsid w:val="7F9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EFF9F"/>
  <w15:docId w15:val="{B96A9748-D10D-485B-835E-B028DA86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FZXBSK--GBK1-0" w:hAnsi="FZXBSK--GBK1-0" w:hint="default"/>
      <w:color w:val="000000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张源</cp:lastModifiedBy>
  <cp:revision>24</cp:revision>
  <cp:lastPrinted>2024-04-26T08:22:00Z</cp:lastPrinted>
  <dcterms:created xsi:type="dcterms:W3CDTF">2021-04-25T02:00:00Z</dcterms:created>
  <dcterms:modified xsi:type="dcterms:W3CDTF">2024-05-06T05:54:00Z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29410EA150F54F58A90667F119160148</vt:lpwstr>
  </property>
</Properties>
</file>