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71" w:rsidRDefault="009E3829">
      <w:pPr>
        <w:rPr>
          <w:b/>
          <w:sz w:val="24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b/>
          <w:sz w:val="24"/>
        </w:rPr>
        <w:t xml:space="preserve">                                                                </w:t>
      </w:r>
    </w:p>
    <w:p w:rsidR="001E5271" w:rsidRDefault="001E5271">
      <w:pPr>
        <w:rPr>
          <w:b/>
          <w:sz w:val="24"/>
        </w:rPr>
      </w:pPr>
    </w:p>
    <w:p w:rsidR="001E5271" w:rsidRDefault="001E5271">
      <w:pPr>
        <w:jc w:val="center"/>
        <w:rPr>
          <w:b/>
          <w:sz w:val="44"/>
          <w:szCs w:val="44"/>
        </w:rPr>
      </w:pPr>
    </w:p>
    <w:p w:rsidR="001E5271" w:rsidRDefault="001E5271">
      <w:pPr>
        <w:jc w:val="center"/>
        <w:rPr>
          <w:b/>
          <w:sz w:val="44"/>
          <w:szCs w:val="44"/>
        </w:rPr>
      </w:pPr>
    </w:p>
    <w:p w:rsidR="001E5271" w:rsidRDefault="009E3829">
      <w:pPr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江苏海事职业技术学院</w:t>
      </w:r>
    </w:p>
    <w:p w:rsidR="001E5271" w:rsidRDefault="001E5271">
      <w:pPr>
        <w:jc w:val="center"/>
        <w:rPr>
          <w:rFonts w:eastAsia="方正小标宋简体"/>
          <w:sz w:val="44"/>
          <w:szCs w:val="44"/>
        </w:rPr>
      </w:pPr>
    </w:p>
    <w:p w:rsidR="001E5271" w:rsidRDefault="009E3829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教学成果奖</w:t>
      </w:r>
      <w:bookmarkStart w:id="0" w:name="_GoBack"/>
      <w:r>
        <w:rPr>
          <w:rFonts w:eastAsia="方正小标宋简体" w:hint="eastAsia"/>
          <w:sz w:val="52"/>
          <w:szCs w:val="52"/>
        </w:rPr>
        <w:t>成果总结报告</w:t>
      </w:r>
    </w:p>
    <w:bookmarkEnd w:id="0"/>
    <w:p w:rsidR="001E5271" w:rsidRDefault="009E3829">
      <w:pPr>
        <w:spacing w:line="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 w:rsidR="001E5271" w:rsidRDefault="001E5271">
      <w:pPr>
        <w:spacing w:line="0" w:lineRule="atLeast"/>
        <w:ind w:firstLine="820"/>
        <w:rPr>
          <w:bCs/>
          <w:sz w:val="30"/>
        </w:rPr>
      </w:pPr>
    </w:p>
    <w:p w:rsidR="001E5271" w:rsidRDefault="009E3829">
      <w:pPr>
        <w:spacing w:line="640" w:lineRule="exact"/>
        <w:ind w:firstLine="82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1253194014"/>
        </w:rPr>
        <w:t>成果名</w:t>
      </w:r>
      <w:r>
        <w:rPr>
          <w:rFonts w:eastAsia="仿宋_GB2312" w:hint="eastAsia"/>
          <w:bCs/>
          <w:kern w:val="0"/>
          <w:sz w:val="30"/>
          <w:szCs w:val="30"/>
          <w:fitText w:val="1500" w:id="1253194014"/>
        </w:rPr>
        <w:t>称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:rsidR="001E5271" w:rsidRDefault="009E3829">
      <w:pPr>
        <w:spacing w:line="640" w:lineRule="exact"/>
        <w:ind w:firstLine="820"/>
        <w:rPr>
          <w:rFonts w:ascii="Times New Roman" w:eastAsia="仿宋" w:hAnsi="Times New Roman" w:cs="仿宋"/>
          <w:sz w:val="32"/>
          <w:szCs w:val="32"/>
          <w:u w:val="single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2177230"/>
        </w:rPr>
        <w:t>专业类</w:t>
      </w:r>
      <w:r>
        <w:rPr>
          <w:rFonts w:eastAsia="仿宋_GB2312" w:hint="eastAsia"/>
          <w:bCs/>
          <w:kern w:val="0"/>
          <w:sz w:val="30"/>
          <w:szCs w:val="30"/>
          <w:fitText w:val="1500" w:id="2177230"/>
        </w:rPr>
        <w:t>别</w:t>
      </w:r>
      <w:r>
        <w:rPr>
          <w:rFonts w:ascii="Times New Roman" w:eastAsia="仿宋" w:hAnsi="Times New Roman" w:cs="仿宋"/>
          <w:sz w:val="32"/>
          <w:szCs w:val="32"/>
        </w:rPr>
        <w:t>________________________________</w:t>
      </w:r>
    </w:p>
    <w:p w:rsidR="001E5271" w:rsidRDefault="009E3829">
      <w:pPr>
        <w:tabs>
          <w:tab w:val="left" w:pos="840"/>
        </w:tabs>
        <w:spacing w:line="440" w:lineRule="exact"/>
        <w:ind w:firstLineChars="294" w:firstLine="88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成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果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类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□立德树人    □专业建设    □三教改革    </w:t>
      </w:r>
    </w:p>
    <w:p w:rsidR="001E5271" w:rsidRDefault="009E3829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□育人模式    □管理创新    □校企合作</w:t>
      </w:r>
    </w:p>
    <w:p w:rsidR="001E5271" w:rsidRDefault="009E3829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□育训并举    □质量评价    □综合改革</w:t>
      </w:r>
    </w:p>
    <w:p w:rsidR="001E5271" w:rsidRDefault="009E3829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□教师培养培训</w:t>
      </w:r>
    </w:p>
    <w:p w:rsidR="001E5271" w:rsidRDefault="009E3829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第一完成人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eastAsia="仿宋_GB2312"/>
          <w:bCs/>
          <w:sz w:val="30"/>
          <w:szCs w:val="30"/>
        </w:rPr>
        <w:t xml:space="preserve"> </w:t>
      </w:r>
    </w:p>
    <w:p w:rsidR="001E5271" w:rsidRDefault="009E3829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1766213287"/>
        </w:rPr>
        <w:t>完成单</w:t>
      </w:r>
      <w:r>
        <w:rPr>
          <w:rFonts w:eastAsia="仿宋_GB2312" w:hint="eastAsia"/>
          <w:bCs/>
          <w:kern w:val="0"/>
          <w:sz w:val="30"/>
          <w:szCs w:val="30"/>
          <w:fitText w:val="1500" w:id="1766213287"/>
        </w:rPr>
        <w:t>位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</w:t>
      </w:r>
    </w:p>
    <w:p w:rsidR="001E5271" w:rsidRDefault="009E3829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2121563074"/>
        </w:rPr>
        <w:t>联合单</w:t>
      </w:r>
      <w:r>
        <w:rPr>
          <w:rFonts w:eastAsia="仿宋_GB2312" w:hint="eastAsia"/>
          <w:bCs/>
          <w:kern w:val="0"/>
          <w:sz w:val="30"/>
          <w:szCs w:val="30"/>
          <w:fitText w:val="1500" w:id="2121563074"/>
        </w:rPr>
        <w:t>位</w:t>
      </w:r>
      <w:r>
        <w:rPr>
          <w:rFonts w:eastAsia="仿宋_GB2312" w:hint="eastAsia"/>
          <w:bCs/>
          <w:kern w:val="0"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</w:p>
    <w:p w:rsidR="001E5271" w:rsidRDefault="009E3829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324865116"/>
        </w:rPr>
        <w:t>申报时</w:t>
      </w:r>
      <w:r>
        <w:rPr>
          <w:rFonts w:eastAsia="仿宋_GB2312" w:hint="eastAsia"/>
          <w:bCs/>
          <w:kern w:val="0"/>
          <w:sz w:val="30"/>
          <w:szCs w:val="30"/>
          <w:fitText w:val="1500" w:id="324865116"/>
        </w:rPr>
        <w:t>间</w:t>
      </w:r>
      <w:r>
        <w:rPr>
          <w:rFonts w:eastAsia="仿宋_GB2312" w:hint="eastAsia"/>
          <w:bCs/>
          <w:kern w:val="0"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bCs/>
          <w:sz w:val="30"/>
          <w:szCs w:val="30"/>
        </w:rPr>
        <w:t>年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sz w:val="30"/>
          <w:szCs w:val="30"/>
          <w:u w:val="single"/>
        </w:rPr>
        <w:t xml:space="preserve">  </w:t>
      </w:r>
      <w:r>
        <w:rPr>
          <w:rFonts w:eastAsia="仿宋_GB2312"/>
          <w:bCs/>
          <w:sz w:val="30"/>
          <w:szCs w:val="30"/>
          <w:u w:val="single"/>
        </w:rPr>
        <w:t xml:space="preserve">    </w:t>
      </w:r>
      <w:r>
        <w:rPr>
          <w:rFonts w:eastAsia="仿宋_GB2312" w:hint="eastAsia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sz w:val="30"/>
          <w:szCs w:val="30"/>
          <w:u w:val="single"/>
        </w:rPr>
        <w:t xml:space="preserve">  </w:t>
      </w:r>
      <w:r>
        <w:rPr>
          <w:rFonts w:eastAsia="仿宋_GB2312"/>
          <w:bCs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sz w:val="30"/>
          <w:szCs w:val="30"/>
        </w:rPr>
        <w:t>日</w:t>
      </w:r>
    </w:p>
    <w:p w:rsidR="001E5271" w:rsidRDefault="009E3829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415192094"/>
        </w:rPr>
        <w:t>单位排</w:t>
      </w:r>
      <w:r>
        <w:rPr>
          <w:rFonts w:eastAsia="仿宋_GB2312" w:hint="eastAsia"/>
          <w:bCs/>
          <w:kern w:val="0"/>
          <w:sz w:val="30"/>
          <w:szCs w:val="30"/>
          <w:fitText w:val="1500" w:id="415192094"/>
        </w:rPr>
        <w:t>序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>（部门排序）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/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>（部门总个数）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9E3829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教务处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制</w:t>
      </w:r>
    </w:p>
    <w:p w:rsidR="001E5271" w:rsidRDefault="009E3829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br w:type="page"/>
      </w:r>
    </w:p>
    <w:p w:rsidR="001E5271" w:rsidRDefault="009E3829">
      <w:pPr>
        <w:tabs>
          <w:tab w:val="left" w:pos="1700"/>
        </w:tabs>
        <w:rPr>
          <w:rFonts w:ascii="黑体" w:eastAsia="黑体" w:hAnsi="黑体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ab/>
      </w:r>
      <w:r>
        <w:rPr>
          <w:rFonts w:ascii="黑体" w:eastAsia="黑体" w:hAnsi="黑体" w:hint="eastAsia"/>
          <w:sz w:val="32"/>
          <w:szCs w:val="32"/>
        </w:rPr>
        <w:t>X</w:t>
      </w:r>
      <w:r>
        <w:rPr>
          <w:rFonts w:ascii="黑体" w:eastAsia="黑体" w:hAnsi="黑体"/>
          <w:sz w:val="32"/>
          <w:szCs w:val="32"/>
        </w:rPr>
        <w:t>XXXXXXXXXXXXXX(</w:t>
      </w:r>
      <w:r>
        <w:rPr>
          <w:rFonts w:ascii="黑体" w:eastAsia="黑体" w:hAnsi="黑体" w:hint="eastAsia"/>
          <w:sz w:val="32"/>
          <w:szCs w:val="32"/>
        </w:rPr>
        <w:t>主标题)</w:t>
      </w:r>
    </w:p>
    <w:p w:rsidR="001E5271" w:rsidRDefault="009E3829">
      <w:pPr>
        <w:tabs>
          <w:tab w:val="left" w:pos="170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——</w:t>
      </w:r>
      <w:r>
        <w:rPr>
          <w:rFonts w:ascii="黑体" w:eastAsia="黑体" w:hAnsi="黑体"/>
          <w:sz w:val="32"/>
          <w:szCs w:val="32"/>
        </w:rPr>
        <w:t>XXXXXX</w:t>
      </w:r>
      <w:r>
        <w:rPr>
          <w:rFonts w:ascii="黑体" w:eastAsia="黑体" w:hAnsi="黑体" w:hint="eastAsia"/>
          <w:sz w:val="32"/>
          <w:szCs w:val="32"/>
        </w:rPr>
        <w:t>（副标题）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</w:t>
      </w:r>
      <w:r>
        <w:rPr>
          <w:rFonts w:ascii="仿宋" w:eastAsia="仿宋" w:hAnsi="仿宋" w:hint="eastAsia"/>
          <w:sz w:val="28"/>
          <w:szCs w:val="28"/>
        </w:rPr>
        <w:t>（引言或简介）</w:t>
      </w:r>
    </w:p>
    <w:p w:rsidR="001E5271" w:rsidRDefault="009E3829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一、成果背景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XXXXXXXXXXXXX</w:t>
      </w:r>
    </w:p>
    <w:p w:rsidR="001E5271" w:rsidRDefault="001E527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E5271" w:rsidRDefault="009E3829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二、成果解决的主要问题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XXXXXXXXXXXXX</w:t>
      </w:r>
    </w:p>
    <w:p w:rsidR="001E5271" w:rsidRDefault="001E527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E5271" w:rsidRDefault="009E3829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三、解决问题的主要做法与经验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</w:t>
      </w:r>
    </w:p>
    <w:p w:rsidR="001E5271" w:rsidRDefault="001E527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E5271" w:rsidRDefault="009E3829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四、成果的主要成效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XXXXXXXXXXXX(</w:t>
      </w:r>
      <w:r>
        <w:rPr>
          <w:rFonts w:ascii="仿宋" w:eastAsia="仿宋" w:hAnsi="仿宋" w:hint="eastAsia"/>
          <w:sz w:val="28"/>
          <w:szCs w:val="28"/>
        </w:rPr>
        <w:t>成效</w:t>
      </w:r>
      <w:r>
        <w:rPr>
          <w:rFonts w:ascii="仿宋" w:eastAsia="仿宋" w:hAnsi="仿宋"/>
          <w:sz w:val="28"/>
          <w:szCs w:val="28"/>
        </w:rPr>
        <w:t>)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XXXXXXXXXXXX(</w:t>
      </w:r>
      <w:r>
        <w:rPr>
          <w:rFonts w:ascii="仿宋" w:eastAsia="仿宋" w:hAnsi="仿宋" w:hint="eastAsia"/>
          <w:sz w:val="28"/>
          <w:szCs w:val="28"/>
        </w:rPr>
        <w:t>标志性成果</w:t>
      </w:r>
      <w:r>
        <w:rPr>
          <w:rFonts w:ascii="仿宋" w:eastAsia="仿宋" w:hAnsi="仿宋"/>
          <w:sz w:val="28"/>
          <w:szCs w:val="28"/>
        </w:rPr>
        <w:t>)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</w:p>
    <w:p w:rsidR="001E5271" w:rsidRDefault="009E3829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五、成果主要创新点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</w:t>
      </w:r>
    </w:p>
    <w:p w:rsidR="001E5271" w:rsidRDefault="001E527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E5271" w:rsidRDefault="009E3829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六、成果推广与应用</w:t>
      </w:r>
    </w:p>
    <w:p w:rsidR="001E5271" w:rsidRDefault="009E38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XXXXXXXXXXXXX</w:t>
      </w:r>
    </w:p>
    <w:p w:rsidR="001E5271" w:rsidRDefault="001E5271" w:rsidP="008A675F">
      <w:pPr>
        <w:rPr>
          <w:sz w:val="28"/>
          <w:szCs w:val="28"/>
        </w:rPr>
      </w:pPr>
    </w:p>
    <w:sectPr w:rsidR="001E5271" w:rsidSect="008A675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82" w:rsidRDefault="000C6682">
      <w:r>
        <w:separator/>
      </w:r>
    </w:p>
  </w:endnote>
  <w:endnote w:type="continuationSeparator" w:id="0">
    <w:p w:rsidR="000C6682" w:rsidRDefault="000C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71" w:rsidRDefault="009E3829">
    <w:pPr>
      <w:pStyle w:val="a7"/>
      <w:tabs>
        <w:tab w:val="clear" w:pos="4153"/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A675F" w:rsidRPr="008A675F">
      <w:rPr>
        <w:noProof/>
        <w:lang w:val="zh-CN"/>
      </w:rPr>
      <w:t>2</w:t>
    </w:r>
    <w:r>
      <w:fldChar w:fldCharType="end"/>
    </w:r>
  </w:p>
  <w:p w:rsidR="001E5271" w:rsidRDefault="001E5271">
    <w:pPr>
      <w:pStyle w:val="a7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82" w:rsidRDefault="000C6682">
      <w:r>
        <w:separator/>
      </w:r>
    </w:p>
  </w:footnote>
  <w:footnote w:type="continuationSeparator" w:id="0">
    <w:p w:rsidR="000C6682" w:rsidRDefault="000C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71"/>
    <w:rsid w:val="000C6682"/>
    <w:rsid w:val="001E5271"/>
    <w:rsid w:val="00847686"/>
    <w:rsid w:val="008A675F"/>
    <w:rsid w:val="0098109D"/>
    <w:rsid w:val="009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DBAA0F-8B68-43C9-9366-FFE88656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文字 字符"/>
    <w:rPr>
      <w:kern w:val="2"/>
      <w:sz w:val="21"/>
      <w:szCs w:val="24"/>
    </w:rPr>
  </w:style>
  <w:style w:type="paragraph" w:styleId="a5">
    <w:name w:val="annotation text"/>
    <w:basedOn w:val="a"/>
    <w:link w:val="11"/>
    <w:pPr>
      <w:jc w:val="left"/>
    </w:pPr>
  </w:style>
  <w:style w:type="character" w:customStyle="1" w:styleId="a6">
    <w:name w:val="页脚 字符"/>
    <w:rPr>
      <w:kern w:val="2"/>
      <w:sz w:val="18"/>
      <w:szCs w:val="18"/>
    </w:rPr>
  </w:style>
  <w:style w:type="paragraph" w:styleId="a7">
    <w:name w:val="footer"/>
    <w:basedOn w:val="a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rPr>
      <w:kern w:val="2"/>
      <w:sz w:val="18"/>
      <w:szCs w:val="18"/>
    </w:rPr>
  </w:style>
  <w:style w:type="paragraph" w:styleId="a9">
    <w:name w:val="header"/>
    <w:basedOn w:val="a"/>
    <w:link w:val="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批注主题 字符"/>
    <w:rPr>
      <w:b/>
      <w:bCs/>
      <w:kern w:val="2"/>
      <w:sz w:val="21"/>
      <w:szCs w:val="24"/>
    </w:rPr>
  </w:style>
  <w:style w:type="paragraph" w:styleId="ab">
    <w:name w:val="annotation subject"/>
    <w:basedOn w:val="a5"/>
    <w:next w:val="a5"/>
    <w:link w:val="14"/>
    <w:rPr>
      <w:b/>
      <w:bCs/>
    </w:rPr>
  </w:style>
  <w:style w:type="character" w:styleId="ac">
    <w:name w:val="annotation reference"/>
    <w:rPr>
      <w:sz w:val="21"/>
      <w:szCs w:val="21"/>
    </w:rPr>
  </w:style>
  <w:style w:type="character" w:customStyle="1" w:styleId="ad">
    <w:name w:val="批注文字 字符"/>
    <w:rPr>
      <w:kern w:val="2"/>
      <w:sz w:val="21"/>
      <w:szCs w:val="24"/>
    </w:rPr>
  </w:style>
  <w:style w:type="character" w:customStyle="1" w:styleId="ae">
    <w:name w:val="页脚 字符"/>
    <w:rPr>
      <w:kern w:val="2"/>
      <w:sz w:val="18"/>
      <w:szCs w:val="18"/>
    </w:rPr>
  </w:style>
  <w:style w:type="character" w:customStyle="1" w:styleId="af">
    <w:name w:val="页眉 字符"/>
    <w:rPr>
      <w:kern w:val="2"/>
      <w:sz w:val="18"/>
      <w:szCs w:val="18"/>
    </w:rPr>
  </w:style>
  <w:style w:type="character" w:customStyle="1" w:styleId="af0">
    <w:name w:val="批注主题 字符"/>
    <w:rPr>
      <w:b/>
      <w:bCs/>
      <w:kern w:val="2"/>
      <w:sz w:val="21"/>
      <w:szCs w:val="24"/>
    </w:rPr>
  </w:style>
  <w:style w:type="paragraph" w:styleId="af1">
    <w:name w:val="Balloon Text"/>
    <w:basedOn w:val="a"/>
    <w:rPr>
      <w:sz w:val="18"/>
      <w:szCs w:val="18"/>
    </w:rPr>
  </w:style>
  <w:style w:type="character" w:customStyle="1" w:styleId="af2">
    <w:name w:val="页脚 字符"/>
    <w:rPr>
      <w:kern w:val="2"/>
      <w:sz w:val="18"/>
      <w:szCs w:val="18"/>
    </w:rPr>
  </w:style>
  <w:style w:type="character" w:customStyle="1" w:styleId="af3">
    <w:name w:val="页眉 字符"/>
    <w:rPr>
      <w:kern w:val="2"/>
      <w:sz w:val="18"/>
      <w:szCs w:val="18"/>
    </w:rPr>
  </w:style>
  <w:style w:type="character" w:customStyle="1" w:styleId="12">
    <w:name w:val="页脚 字符1"/>
    <w:link w:val="a7"/>
    <w:rPr>
      <w:kern w:val="2"/>
      <w:sz w:val="18"/>
      <w:szCs w:val="18"/>
    </w:rPr>
  </w:style>
  <w:style w:type="paragraph" w:styleId="15">
    <w:name w:val="toc 1"/>
    <w:basedOn w:val="a"/>
    <w:next w:val="a"/>
  </w:style>
  <w:style w:type="paragraph" w:styleId="21">
    <w:name w:val="toc 2"/>
    <w:basedOn w:val="a"/>
    <w:next w:val="a"/>
    <w:pPr>
      <w:ind w:leftChars="200" w:left="420"/>
    </w:p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批注文字 字符1"/>
    <w:link w:val="a5"/>
    <w:rPr>
      <w:kern w:val="2"/>
      <w:sz w:val="21"/>
      <w:szCs w:val="24"/>
    </w:rPr>
  </w:style>
  <w:style w:type="character" w:customStyle="1" w:styleId="13">
    <w:name w:val="页眉 字符1"/>
    <w:link w:val="a9"/>
    <w:rPr>
      <w:kern w:val="2"/>
      <w:sz w:val="18"/>
      <w:szCs w:val="18"/>
    </w:rPr>
  </w:style>
  <w:style w:type="character" w:customStyle="1" w:styleId="14">
    <w:name w:val="批注主题 字符1"/>
    <w:link w:val="ab"/>
    <w:rPr>
      <w:b/>
      <w:bCs/>
      <w:kern w:val="2"/>
      <w:sz w:val="21"/>
      <w:szCs w:val="24"/>
    </w:rPr>
  </w:style>
  <w:style w:type="character" w:styleId="af4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6654-573B-4F8F-B979-9DFCEE61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2014-03-19T05:57:00Z</cp:lastPrinted>
  <dcterms:created xsi:type="dcterms:W3CDTF">2024-02-06T11:11:00Z</dcterms:created>
  <dcterms:modified xsi:type="dcterms:W3CDTF">2024-02-06T11:11:00Z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7C58331BE6BB4EEB98E1CA6A87939BB4_11</vt:lpwstr>
  </property>
</Properties>
</file>