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71" w:rsidRDefault="009E3829">
      <w:pPr>
        <w:rPr>
          <w:rFonts w:eastAsia="仿宋_GB2312"/>
          <w:bCs/>
          <w:sz w:val="32"/>
        </w:rPr>
      </w:pPr>
      <w:bookmarkStart w:id="0" w:name="_GoBack"/>
      <w:bookmarkEnd w:id="0"/>
      <w:r>
        <w:rPr>
          <w:rFonts w:eastAsia="仿宋_GB2312" w:hint="eastAsia"/>
          <w:bCs/>
          <w:sz w:val="32"/>
        </w:rPr>
        <w:t>附件</w:t>
      </w:r>
      <w:r w:rsidR="0098109D">
        <w:rPr>
          <w:rFonts w:eastAsia="仿宋_GB2312"/>
          <w:bCs/>
          <w:sz w:val="32"/>
        </w:rPr>
        <w:t>4</w:t>
      </w:r>
      <w:r>
        <w:rPr>
          <w:rFonts w:eastAsia="仿宋_GB2312" w:hint="eastAsia"/>
          <w:bCs/>
          <w:sz w:val="32"/>
        </w:rPr>
        <w:t>：</w:t>
      </w:r>
    </w:p>
    <w:p w:rsidR="001E5271" w:rsidRDefault="009E3829">
      <w:pPr>
        <w:jc w:val="center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江苏海事职业技术学院教学成果奖推荐汇总表</w:t>
      </w:r>
    </w:p>
    <w:p w:rsidR="001E5271" w:rsidRDefault="009E3829">
      <w:pPr>
        <w:rPr>
          <w:sz w:val="24"/>
        </w:rPr>
      </w:pPr>
      <w:r>
        <w:rPr>
          <w:rFonts w:hint="eastAsia"/>
          <w:sz w:val="24"/>
        </w:rPr>
        <w:t xml:space="preserve">   </w:t>
      </w:r>
    </w:p>
    <w:p w:rsidR="001E5271" w:rsidRDefault="009E382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单位（盖章）：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填报人：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填报日期：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13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52"/>
        <w:gridCol w:w="1559"/>
        <w:gridCol w:w="5876"/>
        <w:gridCol w:w="920"/>
      </w:tblGrid>
      <w:tr w:rsidR="0098109D" w:rsidTr="0098109D">
        <w:trPr>
          <w:trHeight w:val="926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52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tabs>
                <w:tab w:val="left" w:pos="1068"/>
              </w:tabs>
              <w:jc w:val="center"/>
            </w:pPr>
            <w:r>
              <w:rPr>
                <w:rFonts w:hint="eastAsia"/>
              </w:rPr>
              <w:t>推荐成果名称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  <w:r>
              <w:rPr>
                <w:rFonts w:hint="eastAsia"/>
              </w:rPr>
              <w:t>成果类型</w:t>
            </w:r>
          </w:p>
        </w:tc>
        <w:tc>
          <w:tcPr>
            <w:tcW w:w="5876" w:type="dxa"/>
            <w:tcBorders>
              <w:top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  <w:r>
              <w:rPr>
                <w:rFonts w:hint="eastAsia"/>
              </w:rPr>
              <w:t>成果主要完成人姓名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center"/>
          </w:tcPr>
          <w:p w:rsidR="0098109D" w:rsidRPr="0098109D" w:rsidRDefault="0098109D" w:rsidP="0098109D">
            <w:pPr>
              <w:jc w:val="center"/>
            </w:pPr>
            <w:r>
              <w:rPr>
                <w:rFonts w:hint="eastAsia"/>
              </w:rPr>
              <w:t>排序</w:t>
            </w:r>
          </w:p>
        </w:tc>
      </w:tr>
      <w:tr w:rsidR="0098109D" w:rsidTr="0098109D">
        <w:trPr>
          <w:trHeight w:val="572"/>
          <w:jc w:val="center"/>
        </w:trPr>
        <w:tc>
          <w:tcPr>
            <w:tcW w:w="8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4252" w:type="dxa"/>
            <w:tcMar>
              <w:left w:w="28" w:type="dxa"/>
              <w:right w:w="28" w:type="dxa"/>
            </w:tcMar>
            <w:vAlign w:val="center"/>
          </w:tcPr>
          <w:p w:rsidR="0098109D" w:rsidRDefault="0098109D"/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5876" w:type="dxa"/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920" w:type="dxa"/>
          </w:tcPr>
          <w:p w:rsidR="0098109D" w:rsidRDefault="0098109D">
            <w:pPr>
              <w:jc w:val="center"/>
            </w:pPr>
          </w:p>
        </w:tc>
      </w:tr>
      <w:tr w:rsidR="0098109D" w:rsidTr="0098109D">
        <w:trPr>
          <w:trHeight w:val="551"/>
          <w:jc w:val="center"/>
        </w:trPr>
        <w:tc>
          <w:tcPr>
            <w:tcW w:w="8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4252" w:type="dxa"/>
            <w:tcMar>
              <w:left w:w="28" w:type="dxa"/>
              <w:right w:w="28" w:type="dxa"/>
            </w:tcMar>
            <w:vAlign w:val="center"/>
          </w:tcPr>
          <w:p w:rsidR="0098109D" w:rsidRDefault="0098109D"/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5876" w:type="dxa"/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920" w:type="dxa"/>
          </w:tcPr>
          <w:p w:rsidR="0098109D" w:rsidRDefault="0098109D">
            <w:pPr>
              <w:jc w:val="center"/>
            </w:pPr>
          </w:p>
        </w:tc>
      </w:tr>
      <w:tr w:rsidR="0098109D" w:rsidTr="0098109D">
        <w:trPr>
          <w:trHeight w:val="559"/>
          <w:jc w:val="center"/>
        </w:trPr>
        <w:tc>
          <w:tcPr>
            <w:tcW w:w="8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4252" w:type="dxa"/>
            <w:tcMar>
              <w:left w:w="28" w:type="dxa"/>
              <w:right w:w="28" w:type="dxa"/>
            </w:tcMar>
            <w:vAlign w:val="center"/>
          </w:tcPr>
          <w:p w:rsidR="0098109D" w:rsidRDefault="0098109D"/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5876" w:type="dxa"/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920" w:type="dxa"/>
          </w:tcPr>
          <w:p w:rsidR="0098109D" w:rsidRDefault="0098109D">
            <w:pPr>
              <w:jc w:val="center"/>
            </w:pPr>
          </w:p>
        </w:tc>
      </w:tr>
      <w:tr w:rsidR="0098109D" w:rsidTr="0098109D">
        <w:trPr>
          <w:trHeight w:val="567"/>
          <w:jc w:val="center"/>
        </w:trPr>
        <w:tc>
          <w:tcPr>
            <w:tcW w:w="8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4252" w:type="dxa"/>
            <w:tcMar>
              <w:left w:w="28" w:type="dxa"/>
              <w:right w:w="28" w:type="dxa"/>
            </w:tcMar>
            <w:vAlign w:val="center"/>
          </w:tcPr>
          <w:p w:rsidR="0098109D" w:rsidRDefault="0098109D"/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5876" w:type="dxa"/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920" w:type="dxa"/>
          </w:tcPr>
          <w:p w:rsidR="0098109D" w:rsidRDefault="0098109D">
            <w:pPr>
              <w:jc w:val="center"/>
            </w:pPr>
          </w:p>
        </w:tc>
      </w:tr>
      <w:tr w:rsidR="0098109D" w:rsidTr="0098109D">
        <w:trPr>
          <w:trHeight w:val="561"/>
          <w:jc w:val="center"/>
        </w:trPr>
        <w:tc>
          <w:tcPr>
            <w:tcW w:w="850" w:type="dxa"/>
            <w:tcBorders>
              <w:lef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4252" w:type="dxa"/>
            <w:tcMar>
              <w:left w:w="28" w:type="dxa"/>
              <w:right w:w="28" w:type="dxa"/>
            </w:tcMar>
            <w:vAlign w:val="center"/>
          </w:tcPr>
          <w:p w:rsidR="0098109D" w:rsidRDefault="0098109D"/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5876" w:type="dxa"/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920" w:type="dxa"/>
          </w:tcPr>
          <w:p w:rsidR="0098109D" w:rsidRDefault="0098109D">
            <w:pPr>
              <w:jc w:val="center"/>
            </w:pPr>
          </w:p>
        </w:tc>
      </w:tr>
      <w:tr w:rsidR="0098109D" w:rsidTr="0098109D">
        <w:trPr>
          <w:trHeight w:val="541"/>
          <w:jc w:val="center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4252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/>
        </w:tc>
        <w:tc>
          <w:tcPr>
            <w:tcW w:w="1559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5876" w:type="dxa"/>
            <w:tcBorders>
              <w:bottom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109D" w:rsidRDefault="0098109D">
            <w:pPr>
              <w:jc w:val="center"/>
            </w:pPr>
          </w:p>
        </w:tc>
        <w:tc>
          <w:tcPr>
            <w:tcW w:w="920" w:type="dxa"/>
            <w:tcBorders>
              <w:bottom w:val="single" w:sz="8" w:space="0" w:color="auto"/>
            </w:tcBorders>
          </w:tcPr>
          <w:p w:rsidR="0098109D" w:rsidRDefault="0098109D">
            <w:pPr>
              <w:jc w:val="center"/>
            </w:pPr>
          </w:p>
        </w:tc>
      </w:tr>
    </w:tbl>
    <w:p w:rsidR="001E5271" w:rsidRDefault="009E3829">
      <w:pPr>
        <w:ind w:left="693" w:hangingChars="330" w:hanging="693"/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此表由各单位填报和提交书面文本</w:t>
      </w:r>
      <w:r>
        <w:rPr>
          <w:rFonts w:hint="eastAsia"/>
        </w:rPr>
        <w:t>1</w:t>
      </w:r>
      <w:r>
        <w:rPr>
          <w:rFonts w:hint="eastAsia"/>
        </w:rPr>
        <w:t>份，连同申报书、教学成果报告、支撑材料一并报送到教务处专业建设科。同时将该汇总表的电子文件和扫描件发送至：</w:t>
      </w:r>
      <w:r>
        <w:rPr>
          <w:rFonts w:hint="eastAsia"/>
        </w:rPr>
        <w:t>jmijwczyjs</w:t>
      </w:r>
      <w:r>
        <w:t>@163.</w:t>
      </w:r>
      <w:r>
        <w:rPr>
          <w:rFonts w:hint="eastAsia"/>
        </w:rPr>
        <w:t>com</w:t>
      </w:r>
      <w:r>
        <w:rPr>
          <w:rFonts w:hint="eastAsia"/>
        </w:rPr>
        <w:t>。</w:t>
      </w:r>
    </w:p>
    <w:p w:rsidR="001E5271" w:rsidRDefault="009E3829">
      <w:pPr>
        <w:ind w:leftChars="180" w:left="647" w:hangingChars="128" w:hanging="269"/>
      </w:pPr>
      <w:r>
        <w:rPr>
          <w:rFonts w:hint="eastAsia"/>
        </w:rPr>
        <w:t xml:space="preserve">2. </w:t>
      </w:r>
      <w:r>
        <w:rPr>
          <w:rFonts w:hint="eastAsia"/>
        </w:rPr>
        <w:t>成果类型：立德树人、专业建设、三教改革、</w:t>
      </w:r>
      <w:r>
        <w:rPr>
          <w:rFonts w:hint="eastAsia"/>
        </w:rPr>
        <w:t xml:space="preserve"> </w:t>
      </w:r>
      <w:r>
        <w:rPr>
          <w:rFonts w:hint="eastAsia"/>
        </w:rPr>
        <w:t>育人模式、管理创新、校企合作、</w:t>
      </w:r>
      <w:proofErr w:type="gramStart"/>
      <w:r>
        <w:rPr>
          <w:rFonts w:hint="eastAsia"/>
        </w:rPr>
        <w:t>育训并举</w:t>
      </w:r>
      <w:proofErr w:type="gramEnd"/>
      <w:r>
        <w:rPr>
          <w:rFonts w:hint="eastAsia"/>
        </w:rPr>
        <w:t>、质量评价、综合改革、教师培养培训</w:t>
      </w:r>
    </w:p>
    <w:p w:rsidR="001E5271" w:rsidRDefault="009E3829" w:rsidP="0098109D">
      <w:pPr>
        <w:ind w:leftChars="180" w:left="647" w:hangingChars="128" w:hanging="269"/>
        <w:rPr>
          <w:sz w:val="28"/>
          <w:szCs w:val="28"/>
        </w:rPr>
      </w:pPr>
      <w:r>
        <w:rPr>
          <w:rFonts w:hint="eastAsia"/>
        </w:rPr>
        <w:t>3</w:t>
      </w:r>
      <w:r>
        <w:rPr>
          <w:rFonts w:hint="eastAsia"/>
        </w:rPr>
        <w:t>、成果主要完成人请按照排序填写。</w:t>
      </w:r>
    </w:p>
    <w:sectPr w:rsidR="001E5271" w:rsidSect="0098109D">
      <w:foot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1D" w:rsidRDefault="0030451D">
      <w:r>
        <w:separator/>
      </w:r>
    </w:p>
  </w:endnote>
  <w:endnote w:type="continuationSeparator" w:id="0">
    <w:p w:rsidR="0030451D" w:rsidRDefault="0030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71" w:rsidRDefault="009E3829">
    <w:pPr>
      <w:pStyle w:val="a7"/>
      <w:tabs>
        <w:tab w:val="clear" w:pos="4153"/>
        <w:tab w:val="clear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0F3ED3" w:rsidRPr="000F3ED3">
      <w:rPr>
        <w:noProof/>
        <w:lang w:val="zh-CN"/>
      </w:rPr>
      <w:t>1</w:t>
    </w:r>
    <w:r>
      <w:fldChar w:fldCharType="end"/>
    </w:r>
  </w:p>
  <w:p w:rsidR="001E5271" w:rsidRDefault="001E5271">
    <w:pPr>
      <w:pStyle w:val="a7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1D" w:rsidRDefault="0030451D">
      <w:r>
        <w:separator/>
      </w:r>
    </w:p>
  </w:footnote>
  <w:footnote w:type="continuationSeparator" w:id="0">
    <w:p w:rsidR="0030451D" w:rsidRDefault="00304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71"/>
    <w:rsid w:val="000F3ED3"/>
    <w:rsid w:val="001E5271"/>
    <w:rsid w:val="0030451D"/>
    <w:rsid w:val="00847686"/>
    <w:rsid w:val="0098109D"/>
    <w:rsid w:val="009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DBAA0F-8B68-43C9-9366-FFE88656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批注文字 字符"/>
    <w:rPr>
      <w:kern w:val="2"/>
      <w:sz w:val="21"/>
      <w:szCs w:val="24"/>
    </w:rPr>
  </w:style>
  <w:style w:type="paragraph" w:styleId="a5">
    <w:name w:val="annotation text"/>
    <w:basedOn w:val="a"/>
    <w:link w:val="11"/>
    <w:pPr>
      <w:jc w:val="left"/>
    </w:pPr>
  </w:style>
  <w:style w:type="character" w:customStyle="1" w:styleId="a6">
    <w:name w:val="页脚 字符"/>
    <w:rPr>
      <w:kern w:val="2"/>
      <w:sz w:val="18"/>
      <w:szCs w:val="18"/>
    </w:rPr>
  </w:style>
  <w:style w:type="paragraph" w:styleId="a7">
    <w:name w:val="footer"/>
    <w:basedOn w:val="a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眉 字符"/>
    <w:rPr>
      <w:kern w:val="2"/>
      <w:sz w:val="18"/>
      <w:szCs w:val="18"/>
    </w:rPr>
  </w:style>
  <w:style w:type="paragraph" w:styleId="a9">
    <w:name w:val="header"/>
    <w:basedOn w:val="a"/>
    <w:link w:val="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批注主题 字符"/>
    <w:rPr>
      <w:b/>
      <w:bCs/>
      <w:kern w:val="2"/>
      <w:sz w:val="21"/>
      <w:szCs w:val="24"/>
    </w:rPr>
  </w:style>
  <w:style w:type="paragraph" w:styleId="ab">
    <w:name w:val="annotation subject"/>
    <w:basedOn w:val="a5"/>
    <w:next w:val="a5"/>
    <w:link w:val="14"/>
    <w:rPr>
      <w:b/>
      <w:bCs/>
    </w:rPr>
  </w:style>
  <w:style w:type="character" w:styleId="ac">
    <w:name w:val="annotation reference"/>
    <w:rPr>
      <w:sz w:val="21"/>
      <w:szCs w:val="21"/>
    </w:rPr>
  </w:style>
  <w:style w:type="character" w:customStyle="1" w:styleId="ad">
    <w:name w:val="批注文字 字符"/>
    <w:rPr>
      <w:kern w:val="2"/>
      <w:sz w:val="21"/>
      <w:szCs w:val="24"/>
    </w:rPr>
  </w:style>
  <w:style w:type="character" w:customStyle="1" w:styleId="ae">
    <w:name w:val="页脚 字符"/>
    <w:rPr>
      <w:kern w:val="2"/>
      <w:sz w:val="18"/>
      <w:szCs w:val="18"/>
    </w:rPr>
  </w:style>
  <w:style w:type="character" w:customStyle="1" w:styleId="af">
    <w:name w:val="页眉 字符"/>
    <w:rPr>
      <w:kern w:val="2"/>
      <w:sz w:val="18"/>
      <w:szCs w:val="18"/>
    </w:rPr>
  </w:style>
  <w:style w:type="character" w:customStyle="1" w:styleId="af0">
    <w:name w:val="批注主题 字符"/>
    <w:rPr>
      <w:b/>
      <w:bCs/>
      <w:kern w:val="2"/>
      <w:sz w:val="21"/>
      <w:szCs w:val="24"/>
    </w:rPr>
  </w:style>
  <w:style w:type="paragraph" w:styleId="af1">
    <w:name w:val="Balloon Text"/>
    <w:basedOn w:val="a"/>
    <w:rPr>
      <w:sz w:val="18"/>
      <w:szCs w:val="18"/>
    </w:rPr>
  </w:style>
  <w:style w:type="character" w:customStyle="1" w:styleId="af2">
    <w:name w:val="页脚 字符"/>
    <w:rPr>
      <w:kern w:val="2"/>
      <w:sz w:val="18"/>
      <w:szCs w:val="18"/>
    </w:rPr>
  </w:style>
  <w:style w:type="character" w:customStyle="1" w:styleId="af3">
    <w:name w:val="页眉 字符"/>
    <w:rPr>
      <w:kern w:val="2"/>
      <w:sz w:val="18"/>
      <w:szCs w:val="18"/>
    </w:rPr>
  </w:style>
  <w:style w:type="character" w:customStyle="1" w:styleId="12">
    <w:name w:val="页脚 字符1"/>
    <w:link w:val="a7"/>
    <w:rPr>
      <w:kern w:val="2"/>
      <w:sz w:val="18"/>
      <w:szCs w:val="18"/>
    </w:rPr>
  </w:style>
  <w:style w:type="paragraph" w:styleId="15">
    <w:name w:val="toc 1"/>
    <w:basedOn w:val="a"/>
    <w:next w:val="a"/>
  </w:style>
  <w:style w:type="paragraph" w:styleId="21">
    <w:name w:val="toc 2"/>
    <w:basedOn w:val="a"/>
    <w:next w:val="a"/>
    <w:pPr>
      <w:ind w:leftChars="200" w:left="420"/>
    </w:pPr>
  </w:style>
  <w:style w:type="character" w:customStyle="1" w:styleId="10">
    <w:name w:val="标题 1 字符"/>
    <w:link w:val="1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link w:val="2"/>
    <w:rPr>
      <w:rFonts w:ascii="Cambria" w:hAnsi="Cambria"/>
      <w:b/>
      <w:bCs/>
      <w:kern w:val="2"/>
      <w:sz w:val="32"/>
      <w:szCs w:val="32"/>
    </w:rPr>
  </w:style>
  <w:style w:type="character" w:customStyle="1" w:styleId="11">
    <w:name w:val="批注文字 字符1"/>
    <w:link w:val="a5"/>
    <w:rPr>
      <w:kern w:val="2"/>
      <w:sz w:val="21"/>
      <w:szCs w:val="24"/>
    </w:rPr>
  </w:style>
  <w:style w:type="character" w:customStyle="1" w:styleId="13">
    <w:name w:val="页眉 字符1"/>
    <w:link w:val="a9"/>
    <w:rPr>
      <w:kern w:val="2"/>
      <w:sz w:val="18"/>
      <w:szCs w:val="18"/>
    </w:rPr>
  </w:style>
  <w:style w:type="character" w:customStyle="1" w:styleId="14">
    <w:name w:val="批注主题 字符1"/>
    <w:link w:val="ab"/>
    <w:rPr>
      <w:b/>
      <w:bCs/>
      <w:kern w:val="2"/>
      <w:sz w:val="21"/>
      <w:szCs w:val="24"/>
    </w:rPr>
  </w:style>
  <w:style w:type="character" w:styleId="af4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D8A43-FE93-4688-9223-9507A9D1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2014-03-19T05:57:00Z</cp:lastPrinted>
  <dcterms:created xsi:type="dcterms:W3CDTF">2024-02-06T11:14:00Z</dcterms:created>
  <dcterms:modified xsi:type="dcterms:W3CDTF">2024-02-06T11:14:00Z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7C58331BE6BB4EEB98E1CA6A87939BB4_11</vt:lpwstr>
  </property>
</Properties>
</file>