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DA" w:rsidRDefault="00D362DA" w:rsidP="00D362DA">
      <w:pPr>
        <w:jc w:val="center"/>
        <w:rPr>
          <w:rFonts w:ascii="方正黑体简体" w:eastAsia="方正黑体简体" w:hint="eastAsia"/>
          <w:sz w:val="36"/>
          <w:szCs w:val="36"/>
        </w:rPr>
      </w:pPr>
    </w:p>
    <w:p w:rsidR="00D362DA" w:rsidRPr="00D362DA" w:rsidRDefault="00D362DA" w:rsidP="00D362DA">
      <w:pPr>
        <w:jc w:val="center"/>
        <w:rPr>
          <w:rFonts w:ascii="方正黑体简体" w:eastAsia="方正黑体简体" w:hint="eastAsia"/>
          <w:sz w:val="36"/>
          <w:szCs w:val="36"/>
        </w:rPr>
      </w:pPr>
      <w:r w:rsidRPr="00D362DA">
        <w:rPr>
          <w:rFonts w:ascii="方正黑体简体" w:eastAsia="方正黑体简体" w:hint="eastAsia"/>
          <w:sz w:val="36"/>
          <w:szCs w:val="36"/>
        </w:rPr>
        <w:t>学科分类与名称</w:t>
      </w:r>
    </w:p>
    <w:tbl>
      <w:tblPr>
        <w:tblStyle w:val="a3"/>
        <w:tblW w:w="140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09"/>
        <w:gridCol w:w="12025"/>
      </w:tblGrid>
      <w:tr w:rsidR="00D362DA" w:rsidTr="00D362DA">
        <w:trPr>
          <w:trHeight w:val="732"/>
        </w:trPr>
        <w:tc>
          <w:tcPr>
            <w:tcW w:w="2009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自然科学</w:t>
            </w:r>
          </w:p>
        </w:tc>
        <w:tc>
          <w:tcPr>
            <w:tcW w:w="12025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数学；信息科学与系统科学；力学；物理学；化学；天文学；地球科学；生物学；地球科学；生物学</w:t>
            </w:r>
          </w:p>
        </w:tc>
      </w:tr>
      <w:tr w:rsidR="00D362DA" w:rsidTr="00D362DA">
        <w:trPr>
          <w:trHeight w:val="769"/>
        </w:trPr>
        <w:tc>
          <w:tcPr>
            <w:tcW w:w="2009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农业科学</w:t>
            </w:r>
          </w:p>
        </w:tc>
        <w:tc>
          <w:tcPr>
            <w:tcW w:w="12025" w:type="dxa"/>
            <w:vAlign w:val="center"/>
          </w:tcPr>
          <w:p w:rsidR="00D362DA" w:rsidRDefault="00D362DA" w:rsidP="00D362DA">
            <w:pPr>
              <w:tabs>
                <w:tab w:val="left" w:pos="600"/>
              </w:tabs>
            </w:pPr>
            <w:r w:rsidRPr="00D362DA">
              <w:rPr>
                <w:rFonts w:hint="eastAsia"/>
              </w:rPr>
              <w:t>农学；林学；畜牧；兽医科学；水产学</w:t>
            </w:r>
          </w:p>
        </w:tc>
      </w:tr>
      <w:tr w:rsidR="00D362DA" w:rsidTr="00D362DA">
        <w:trPr>
          <w:trHeight w:val="732"/>
        </w:trPr>
        <w:tc>
          <w:tcPr>
            <w:tcW w:w="2009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医药科学</w:t>
            </w:r>
          </w:p>
        </w:tc>
        <w:tc>
          <w:tcPr>
            <w:tcW w:w="12025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基础医学；临床医学；预防医学与卫生学；军事医学与特种医学；药学；中医学与中药学</w:t>
            </w:r>
          </w:p>
        </w:tc>
      </w:tr>
      <w:tr w:rsidR="00D362DA" w:rsidTr="00D362DA">
        <w:trPr>
          <w:trHeight w:val="2270"/>
        </w:trPr>
        <w:tc>
          <w:tcPr>
            <w:tcW w:w="2009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工程学与技术</w:t>
            </w:r>
            <w:bookmarkStart w:id="0" w:name="_GoBack"/>
            <w:bookmarkEnd w:id="0"/>
            <w:r w:rsidRPr="00D362DA">
              <w:rPr>
                <w:rFonts w:hint="eastAsia"/>
                <w:b/>
              </w:rPr>
              <w:t>科学</w:t>
            </w:r>
          </w:p>
        </w:tc>
        <w:tc>
          <w:tcPr>
            <w:tcW w:w="12025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工程与技术科学基础学科；测绘科学技术；材料科学；矿山工程技术；冶金工程技术；机械工程；动力与电气工程；能源科学技术；化学工程；纺织科学技术；食品科学技术；土木建筑工程；水利工程；交通运输工程；核科学技术；电子、通信与自动控制技术；计算机科学技术；航空；航天科学技术；环境科学技术；安全科学技术；管理学</w:t>
            </w:r>
          </w:p>
        </w:tc>
      </w:tr>
      <w:tr w:rsidR="00D362DA" w:rsidTr="00D362DA">
        <w:trPr>
          <w:trHeight w:val="1538"/>
        </w:trPr>
        <w:tc>
          <w:tcPr>
            <w:tcW w:w="2009" w:type="dxa"/>
            <w:vAlign w:val="center"/>
          </w:tcPr>
          <w:p w:rsidR="00D362DA" w:rsidRPr="00D362DA" w:rsidRDefault="00D362DA" w:rsidP="00D362DA">
            <w:pPr>
              <w:jc w:val="center"/>
              <w:rPr>
                <w:b/>
              </w:rPr>
            </w:pPr>
            <w:r w:rsidRPr="00D362DA">
              <w:rPr>
                <w:rFonts w:hint="eastAsia"/>
                <w:b/>
              </w:rPr>
              <w:t>人文与社会科学</w:t>
            </w:r>
          </w:p>
        </w:tc>
        <w:tc>
          <w:tcPr>
            <w:tcW w:w="12025" w:type="dxa"/>
            <w:vAlign w:val="center"/>
          </w:tcPr>
          <w:p w:rsidR="00D362DA" w:rsidRDefault="00D362DA" w:rsidP="00D362DA">
            <w:r w:rsidRPr="00D362DA">
              <w:rPr>
                <w:rFonts w:hint="eastAsia"/>
              </w:rPr>
              <w:t>马克思主义；哲学；宗教学；语言学；文学；艺术学；历史学；考古学；经济学；政治学；法学；军事学；社会学；民族学；新闻学与传播学；图书馆、情报与文献学；教育学；体育学；统计学</w:t>
            </w:r>
          </w:p>
        </w:tc>
      </w:tr>
    </w:tbl>
    <w:p w:rsidR="00D362DA" w:rsidRDefault="00D362DA"/>
    <w:sectPr w:rsidR="00D362DA" w:rsidSect="00D362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DA"/>
    <w:rsid w:val="00024A64"/>
    <w:rsid w:val="000644BE"/>
    <w:rsid w:val="0006774A"/>
    <w:rsid w:val="00082FEA"/>
    <w:rsid w:val="000971BE"/>
    <w:rsid w:val="000D1192"/>
    <w:rsid w:val="000D6DE0"/>
    <w:rsid w:val="00112641"/>
    <w:rsid w:val="001224BF"/>
    <w:rsid w:val="00126818"/>
    <w:rsid w:val="00152768"/>
    <w:rsid w:val="00185D64"/>
    <w:rsid w:val="001A6580"/>
    <w:rsid w:val="00205E9B"/>
    <w:rsid w:val="00216F23"/>
    <w:rsid w:val="00272AC1"/>
    <w:rsid w:val="00290323"/>
    <w:rsid w:val="002D57A2"/>
    <w:rsid w:val="00354476"/>
    <w:rsid w:val="00391DB4"/>
    <w:rsid w:val="003B47DD"/>
    <w:rsid w:val="003D149B"/>
    <w:rsid w:val="00423DE9"/>
    <w:rsid w:val="004B754A"/>
    <w:rsid w:val="005751EB"/>
    <w:rsid w:val="005C319E"/>
    <w:rsid w:val="00605314"/>
    <w:rsid w:val="006206BE"/>
    <w:rsid w:val="006F5FAE"/>
    <w:rsid w:val="0072312F"/>
    <w:rsid w:val="0074158B"/>
    <w:rsid w:val="00766BB4"/>
    <w:rsid w:val="0079148F"/>
    <w:rsid w:val="007B1545"/>
    <w:rsid w:val="007F7FE3"/>
    <w:rsid w:val="0082170F"/>
    <w:rsid w:val="00850F53"/>
    <w:rsid w:val="008E39C6"/>
    <w:rsid w:val="009903A0"/>
    <w:rsid w:val="009B0D1A"/>
    <w:rsid w:val="009B7BF3"/>
    <w:rsid w:val="009C578E"/>
    <w:rsid w:val="009D1880"/>
    <w:rsid w:val="00A167AA"/>
    <w:rsid w:val="00A20C04"/>
    <w:rsid w:val="00A21CBD"/>
    <w:rsid w:val="00A35647"/>
    <w:rsid w:val="00A72F8F"/>
    <w:rsid w:val="00A752DF"/>
    <w:rsid w:val="00AF7F34"/>
    <w:rsid w:val="00B63789"/>
    <w:rsid w:val="00BA234C"/>
    <w:rsid w:val="00BD1DC3"/>
    <w:rsid w:val="00C26A51"/>
    <w:rsid w:val="00C375A6"/>
    <w:rsid w:val="00C65FB2"/>
    <w:rsid w:val="00C732A7"/>
    <w:rsid w:val="00C817C1"/>
    <w:rsid w:val="00CB58BA"/>
    <w:rsid w:val="00CD644D"/>
    <w:rsid w:val="00D30E45"/>
    <w:rsid w:val="00D362DA"/>
    <w:rsid w:val="00D94AE9"/>
    <w:rsid w:val="00DB323B"/>
    <w:rsid w:val="00DD3CA4"/>
    <w:rsid w:val="00DE2FD2"/>
    <w:rsid w:val="00E36DEB"/>
    <w:rsid w:val="00EB7BAB"/>
    <w:rsid w:val="00F0432A"/>
    <w:rsid w:val="00F2382D"/>
    <w:rsid w:val="00F45ED3"/>
    <w:rsid w:val="00F70919"/>
    <w:rsid w:val="00F74463"/>
    <w:rsid w:val="00F803B3"/>
    <w:rsid w:val="00FA3E82"/>
    <w:rsid w:val="00FB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张志亮</dc:creator>
  <cp:lastModifiedBy>张志亮</cp:lastModifiedBy>
  <cp:revision>1</cp:revision>
  <dcterms:created xsi:type="dcterms:W3CDTF">2014-03-03T09:34:00Z</dcterms:created>
  <dcterms:modified xsi:type="dcterms:W3CDTF">2014-03-03T09:42:00Z</dcterms:modified>
</cp:coreProperties>
</file>