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B7EA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教职工代表大会提案表</w:t>
      </w:r>
      <w:r>
        <w:rPr>
          <w:rFonts w:hint="eastAsia"/>
          <w:lang w:val="en-US" w:eastAsia="zh-CN"/>
        </w:rPr>
        <w:t>操作手册</w:t>
      </w:r>
    </w:p>
    <w:p w14:paraId="5E047077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如何提交提案表</w:t>
      </w:r>
    </w:p>
    <w:p w14:paraId="2F5BCBFB"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若您使用电脑提交提案表，首先请您登录海事协同办公系统（可直接点击此地址，用默认浏览器登录）：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"http://xyoa.jmi.edu.cn/"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http://xyoa.jmi.edu.cn/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；登录成功之后，在【工作门户】页面，找到【教师代表大会提案征集】模块，点击【征集提案】即可。</w:t>
      </w:r>
    </w:p>
    <w:p w14:paraId="4C5F5128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76057BA5">
      <w:pPr>
        <w:numPr>
          <w:ilvl w:val="0"/>
          <w:numId w:val="0"/>
        </w:num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登录的账号是您的工号。</w:t>
      </w:r>
    </w:p>
    <w:p w14:paraId="39B1DB29">
      <w:pPr>
        <w:numPr>
          <w:ilvl w:val="0"/>
          <w:numId w:val="0"/>
        </w:num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43E937B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245" cy="305625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41DF"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 w14:paraId="153B283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99050" cy="363855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017C"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图2</w:t>
      </w:r>
    </w:p>
    <w:p w14:paraId="0148BFA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770" cy="3354705"/>
            <wp:effectExtent l="0" t="0" r="1143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C2E4"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图3（</w:t>
      </w:r>
      <w:r>
        <w:rPr>
          <w:rFonts w:hint="eastAsia"/>
          <w:color w:val="FF0000"/>
          <w:lang w:val="en-US" w:eastAsia="zh-CN"/>
        </w:rPr>
        <w:t>*是必填项</w:t>
      </w:r>
      <w:r>
        <w:rPr>
          <w:rFonts w:hint="eastAsia"/>
          <w:lang w:val="en-US" w:eastAsia="zh-CN"/>
        </w:rPr>
        <w:t>）</w:t>
      </w:r>
    </w:p>
    <w:p w14:paraId="60C65B77"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若您使用手机提交提案表，那么操作与每日平安打卡是相同的。关注“江苏海事职业技术学院”公众号，如下图：</w:t>
      </w:r>
    </w:p>
    <w:p w14:paraId="1DF3811D">
      <w:pPr>
        <w:numPr>
          <w:ilvl w:val="0"/>
          <w:numId w:val="0"/>
        </w:numPr>
        <w:ind w:leftChars="0"/>
        <w:jc w:val="center"/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794635" cy="2445385"/>
            <wp:effectExtent l="0" t="0" r="12065" b="5715"/>
            <wp:docPr id="1" name="图片 1" descr="16220240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02407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7085" cy="3807460"/>
            <wp:effectExtent l="0" t="0" r="57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354C">
      <w:pPr>
        <w:numPr>
          <w:ilvl w:val="0"/>
          <w:numId w:val="0"/>
        </w:numPr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 w14:paraId="135ACC84">
      <w:pPr>
        <w:numPr>
          <w:ilvl w:val="0"/>
          <w:numId w:val="0"/>
        </w:numPr>
        <w:ind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1D41D5"/>
          <w:lang w:val="en-US" w:eastAsia="zh-CN"/>
        </w:rPr>
        <w:t>备注：由于提案表内容较多，建议各位教职工使用电脑端提交提案表，操作感更好，更易操作</w:t>
      </w:r>
      <w:r>
        <w:rPr>
          <w:rFonts w:hint="eastAsia"/>
          <w:lang w:val="en-US" w:eastAsia="zh-CN"/>
        </w:rPr>
        <w:t>。</w:t>
      </w:r>
    </w:p>
    <w:p w14:paraId="238475EF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提案人如何打印提案申请</w:t>
      </w:r>
    </w:p>
    <w:p w14:paraId="08595C5D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流程提交成功后，提案人可以在已办事项里找到自己的提案流程并进行打印，如图所示。</w:t>
      </w:r>
    </w:p>
    <w:p w14:paraId="31677BA7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注意：用手机提交的提案申请，使用手机端无法打印。需要使用电脑端登录协同办公系统，在已办事项里按下图操作进行打印。</w:t>
      </w:r>
    </w:p>
    <w:p w14:paraId="3E520D7D">
      <w:pPr>
        <w:numPr>
          <w:ilvl w:val="0"/>
          <w:numId w:val="0"/>
        </w:numPr>
        <w:ind w:leftChars="0" w:firstLine="420" w:firstLineChars="0"/>
        <w:jc w:val="center"/>
      </w:pPr>
      <w:r>
        <w:drawing>
          <wp:inline distT="0" distB="0" distL="114300" distR="114300">
            <wp:extent cx="5267325" cy="2295525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0A1F">
      <w:pPr>
        <w:numPr>
          <w:ilvl w:val="0"/>
          <w:numId w:val="0"/>
        </w:numPr>
        <w:ind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 w14:paraId="6B9CA80E">
      <w:pPr>
        <w:numPr>
          <w:ilvl w:val="0"/>
          <w:numId w:val="0"/>
        </w:numPr>
        <w:ind w:leftChars="0" w:firstLine="420" w:firstLineChars="0"/>
        <w:jc w:val="center"/>
      </w:pPr>
      <w:r>
        <w:drawing>
          <wp:inline distT="0" distB="0" distL="114300" distR="114300">
            <wp:extent cx="5267325" cy="162179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5A20">
      <w:pPr>
        <w:numPr>
          <w:ilvl w:val="0"/>
          <w:numId w:val="0"/>
        </w:numPr>
        <w:ind w:leftChars="0" w:firstLine="42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 w14:paraId="6952F50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C34095A"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三、流程图解释</w:t>
      </w:r>
    </w:p>
    <w:p w14:paraId="08B9709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提案申请填写完成之后，请点击提交按钮，系统会提示“提案提交成功”。</w:t>
      </w:r>
    </w:p>
    <w:p w14:paraId="17C208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申请提交完成后，提案流程会进入【附议人】待办事项，【附议人】需要提交流程，流程经由【附议人】提交之后，流程会流转至【提案委员会主任】查阅。</w:t>
      </w:r>
    </w:p>
    <w:p w14:paraId="49730414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【提案委员会主任】提交流程后，提案就进入党委会评审环节。</w:t>
      </w:r>
    </w:p>
    <w:p w14:paraId="69C234A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11425"/>
            <wp:effectExtent l="0" t="0" r="63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0698"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四、提案里已上传的附件的查询方式</w:t>
      </w:r>
    </w:p>
    <w:p w14:paraId="1BC7381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在【工作门户】页面，找到【教职工代表大会提案征集】模块，点击【附件查看】即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可。</w:t>
      </w:r>
    </w:p>
    <w:p w14:paraId="653BC98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77795"/>
            <wp:effectExtent l="0" t="0" r="8255" b="1905"/>
            <wp:docPr id="10" name="图片 10" descr="16220313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203135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E8DDE"/>
    <w:multiLevelType w:val="singleLevel"/>
    <w:tmpl w:val="B78E8DD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789210F"/>
    <w:multiLevelType w:val="singleLevel"/>
    <w:tmpl w:val="E789210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4E9438F1"/>
    <w:rsid w:val="0F9F2D3E"/>
    <w:rsid w:val="1C702946"/>
    <w:rsid w:val="232F57A2"/>
    <w:rsid w:val="2C2B5844"/>
    <w:rsid w:val="2F3C33E2"/>
    <w:rsid w:val="3CFD1A2B"/>
    <w:rsid w:val="4A76580C"/>
    <w:rsid w:val="4B38406B"/>
    <w:rsid w:val="4E9438F1"/>
    <w:rsid w:val="523B2D42"/>
    <w:rsid w:val="57490AEB"/>
    <w:rsid w:val="649D548F"/>
    <w:rsid w:val="6E5E31BE"/>
    <w:rsid w:val="7C63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fa98911a-97b2-4e23-b29f-1552875aa9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529</Words>
  <Characters>555</Characters>
  <Lines>0</Lines>
  <Paragraphs>0</Paragraphs>
  <TotalTime>4</TotalTime>
  <ScaleCrop>false</ScaleCrop>
  <LinksUpToDate>false</LinksUpToDate>
  <CharactersWithSpaces>555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2021-05-26T10:07:00Z</dcterms:created>
  <dc:creator>陈萍</dc:creator>
  <cp:lastModifiedBy>kai</cp:lastModifiedBy>
  <dcterms:modified xsi:type="dcterms:W3CDTF">2026-03-31T02:21:27Z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F10ED9A713A54AD7BEF1B06200DE3CB4</vt:lpwstr>
  </property>
  <property fmtid="{D5CDD505-2E9C-101B-9397-08002B2CF9AE}" pid="4" name="KSOTemplateDocerSaveRecord">
    <vt:lpwstr>eyJoZGlkIjoiMGM1NWU4OWM2NDhlZjJiNThmODBhZjA3ODkwN2I1OWEiLCJ1c2VySWQiOiIyNzQyMDg3MDUifQ==</vt:lpwstr>
  </property>
</Properties>
</file>