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4461">
      <w:pPr>
        <w:widowControl/>
        <w:adjustRightInd w:val="0"/>
        <w:snapToGrid w:val="0"/>
        <w:spacing w:line="800" w:lineRule="exact"/>
        <w:jc w:val="both"/>
        <w:rPr>
          <w:rFonts w:hint="default" w:ascii="方正小标宋_GBK" w:hAnsi="方正小标宋简体" w:eastAsia="方正小标宋_GBK" w:cs="方正小标宋简体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简体" w:eastAsia="方正小标宋_GBK" w:cs="方正小标宋简体"/>
          <w:spacing w:val="-3"/>
          <w:kern w:val="0"/>
          <w:sz w:val="28"/>
          <w:szCs w:val="28"/>
          <w:lang w:val="en-US" w:eastAsia="zh-CN" w:bidi="ar"/>
        </w:rPr>
        <w:t>附件：</w:t>
      </w:r>
    </w:p>
    <w:p w14:paraId="1A50BC7E">
      <w:pPr>
        <w:widowControl/>
        <w:adjustRightInd w:val="0"/>
        <w:snapToGrid w:val="0"/>
        <w:spacing w:line="800" w:lineRule="exact"/>
        <w:jc w:val="center"/>
        <w:rPr>
          <w:rFonts w:hint="eastAsia" w:ascii="方正小标宋_GBK" w:hAnsi="方正小标宋简体" w:eastAsia="方正小标宋_GBK" w:cs="方正小标宋简体"/>
          <w:spacing w:val="-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简体" w:eastAsia="方正小标宋_GBK" w:cs="方正小标宋简体"/>
          <w:spacing w:val="-3"/>
          <w:kern w:val="0"/>
          <w:sz w:val="44"/>
          <w:szCs w:val="44"/>
          <w:lang w:val="en-US" w:eastAsia="zh-CN" w:bidi="ar"/>
        </w:rPr>
        <w:t>2025年纪检监察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pacing w:val="-3"/>
          <w:kern w:val="0"/>
          <w:sz w:val="44"/>
          <w:szCs w:val="44"/>
          <w:lang w:val="en-US" w:eastAsia="zh-CN" w:bidi="ar"/>
        </w:rPr>
        <w:t>工作重点任务清单</w:t>
      </w:r>
    </w:p>
    <w:p w14:paraId="30566B03">
      <w:pPr>
        <w:widowControl/>
        <w:adjustRightInd w:val="0"/>
        <w:snapToGrid w:val="0"/>
        <w:spacing w:line="800" w:lineRule="exact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单位名称： _________________________(盖章）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50"/>
        <w:gridCol w:w="6938"/>
        <w:gridCol w:w="2937"/>
      </w:tblGrid>
      <w:tr w14:paraId="3D2B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1" w:type="dxa"/>
            <w:vAlign w:val="center"/>
          </w:tcPr>
          <w:p w14:paraId="44A571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0" w:type="dxa"/>
            <w:vAlign w:val="center"/>
          </w:tcPr>
          <w:p w14:paraId="560974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6938" w:type="dxa"/>
            <w:vAlign w:val="center"/>
          </w:tcPr>
          <w:p w14:paraId="1B6C5D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937" w:type="dxa"/>
            <w:vAlign w:val="center"/>
          </w:tcPr>
          <w:p w14:paraId="72A7B31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预计完成时间</w:t>
            </w:r>
          </w:p>
        </w:tc>
      </w:tr>
      <w:tr w14:paraId="3017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5D88CA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3109CA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1B9004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1FA458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AC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613DDC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336594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6314A3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013346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F7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22E1C6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15B83C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028160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19D18A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72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75957D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0C002D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32A22E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7538E1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D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145FBF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6E3396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75DF5E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05A907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AD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018803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1FF78A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75077B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3BE2F8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33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5EC754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51D097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073E0F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35D54F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9C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067C32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5F02FE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50653C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4A47B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699145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1DB083-8F05-4CA7-95AE-B24EA8F17AA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759584A-6A63-4C47-82D9-58979BDE2F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315725-0C10-4600-B5C6-DE2834985C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7A13"/>
    <w:rsid w:val="14074B59"/>
    <w:rsid w:val="37A60062"/>
    <w:rsid w:val="4A1277D9"/>
    <w:rsid w:val="562D0C19"/>
    <w:rsid w:val="5C4D05D3"/>
    <w:rsid w:val="6E754CF4"/>
    <w:rsid w:val="75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107</Characters>
  <Lines>0</Lines>
  <Paragraphs>0</Paragraphs>
  <TotalTime>23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2025-03-03T06:09:00Z</dcterms:created>
  <dc:creator>Allen Liu</dc:creator>
  <cp:lastModifiedBy>刘必旺</cp:lastModifiedBy>
  <cp:lastPrinted>2025-03-04T01:45:43Z</cp:lastPrinted>
  <dcterms:modified xsi:type="dcterms:W3CDTF">2025-03-04T01:48:14Z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eyJoZGlkIjoiODBlMWU4Y2VhYTllMGE2NzY0MDYxNjA3MjIwOWJiMjQiLCJ1c2VySWQiOiI2MTQ1NzI3MzYifQ==</vt:lpwstr>
  </property>
  <property fmtid="{D5CDD505-2E9C-101B-9397-08002B2CF9AE}" pid="4" name="ICV">
    <vt:lpwstr>0E110B7DB8A54A08A764EACFBA8EA56B_12</vt:lpwstr>
  </property>
</Properties>
</file>