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DD7B">
      <w:pPr>
        <w:spacing w:line="276" w:lineRule="auto"/>
        <w:rPr>
          <w:rFonts w:hint="eastAsia" w:ascii="黑体" w:hAnsi="宋体" w:eastAsia="黑体"/>
          <w:bCs/>
          <w:sz w:val="32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28"/>
        </w:rPr>
        <w:t>附件</w:t>
      </w:r>
      <w:r>
        <w:rPr>
          <w:rFonts w:hint="eastAsia" w:ascii="黑体" w:hAnsi="宋体" w:eastAsia="黑体"/>
          <w:bCs/>
          <w:sz w:val="32"/>
          <w:szCs w:val="28"/>
          <w:lang w:val="en-US" w:eastAsia="zh-CN"/>
        </w:rPr>
        <w:t>3</w:t>
      </w:r>
    </w:p>
    <w:p w14:paraId="3742CEB3">
      <w:pPr>
        <w:spacing w:line="276" w:lineRule="auto"/>
        <w:jc w:val="center"/>
        <w:rPr>
          <w:rFonts w:hint="eastAsia" w:ascii="黑体" w:hAnsi="宋体" w:eastAsia="黑体"/>
          <w:bCs/>
          <w:sz w:val="32"/>
          <w:szCs w:val="28"/>
        </w:rPr>
      </w:pPr>
      <w:bookmarkStart w:id="0" w:name="_GoBack"/>
      <w:r>
        <w:rPr>
          <w:rFonts w:hint="eastAsia" w:ascii="黑体" w:hAnsi="宋体" w:eastAsia="黑体"/>
          <w:bCs/>
          <w:sz w:val="32"/>
          <w:szCs w:val="28"/>
          <w:lang w:val="en-US" w:eastAsia="zh-CN"/>
        </w:rPr>
        <w:t>江苏海事职业技术学院</w:t>
      </w:r>
      <w:r>
        <w:rPr>
          <w:rFonts w:hint="eastAsia" w:ascii="黑体" w:hAnsi="宋体" w:eastAsia="黑体"/>
          <w:bCs/>
          <w:sz w:val="32"/>
          <w:szCs w:val="28"/>
        </w:rPr>
        <w:t>学生赴国（境）外交流学习协议书</w:t>
      </w:r>
    </w:p>
    <w:bookmarkEnd w:id="0"/>
    <w:p w14:paraId="23053425">
      <w:pPr>
        <w:spacing w:line="276" w:lineRule="auto"/>
        <w:rPr>
          <w:rFonts w:hint="eastAsia" w:ascii="黑体" w:hAnsi="宋体" w:eastAsia="黑体"/>
          <w:bCs/>
          <w:sz w:val="32"/>
          <w:szCs w:val="28"/>
        </w:rPr>
      </w:pPr>
    </w:p>
    <w:p w14:paraId="62C2EA21">
      <w:pPr>
        <w:spacing w:line="276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江苏海事职业技术学院</w:t>
      </w:r>
    </w:p>
    <w:p w14:paraId="74ACE7AA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lang w:val="en-US" w:eastAsia="zh-CN"/>
        </w:rPr>
        <w:t>南京市江宁区格致路309号</w:t>
      </w:r>
      <w:r>
        <w:rPr>
          <w:rFonts w:hint="eastAsia" w:ascii="仿宋" w:hAnsi="仿宋" w:eastAsia="仿宋" w:cs="仿宋"/>
          <w:sz w:val="24"/>
        </w:rPr>
        <w:t xml:space="preserve">           邮编：21</w:t>
      </w:r>
      <w:r>
        <w:rPr>
          <w:rFonts w:hint="eastAsia" w:ascii="仿宋" w:hAnsi="仿宋" w:eastAsia="仿宋" w:cs="仿宋"/>
          <w:sz w:val="24"/>
          <w:lang w:val="en-US" w:eastAsia="zh-CN"/>
        </w:rPr>
        <w:t>1170</w:t>
      </w:r>
    </w:p>
    <w:p w14:paraId="61EBBE69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法定代表人（或委托代理人）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</w:t>
      </w:r>
    </w:p>
    <w:p w14:paraId="0876B9F2"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1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9" o:spid="_x0000_s1026" o:spt="20" style="position:absolute;left:0pt;margin-left:330.75pt;margin-top:23.4pt;height:0pt;width:0.05pt;z-index:251660288;mso-width-relative:page;mso-height-relative:page;" filled="f" stroked="t" coordsize="21600,21600" o:allowincell="f" o:gfxdata="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In0udQAAAAJAQAADwAAAAAAAAABACAAAAAiAAAAZHJz&#10;L2Rvd25yZXYueG1sUEsBAhQAFAAAAAgAh07iQNtekcnPAQAAygMAAA4AAAAAAAAAAQAgAAAAIw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sz w:val="24"/>
        </w:rPr>
        <w:t>姓名（</w:t>
      </w:r>
      <w:r>
        <w:rPr>
          <w:rFonts w:hint="eastAsia" w:ascii="仿宋" w:hAnsi="仿宋" w:eastAsia="仿宋" w:cs="仿宋"/>
          <w:sz w:val="24"/>
          <w:lang w:val="en-US" w:eastAsia="zh-CN"/>
        </w:rPr>
        <w:t>江苏海事职业技术学院</w:t>
      </w:r>
      <w:r>
        <w:rPr>
          <w:rFonts w:hint="eastAsia" w:ascii="仿宋" w:hAnsi="仿宋" w:eastAsia="仿宋" w:cs="仿宋"/>
          <w:sz w:val="24"/>
        </w:rPr>
        <w:t xml:space="preserve">学生）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 w14:paraId="3071AFE1">
      <w:pPr>
        <w:tabs>
          <w:tab w:val="right" w:pos="8306"/>
        </w:tabs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所在二级学院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</w:rPr>
        <w:t xml:space="preserve">    学号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</w:t>
      </w:r>
    </w:p>
    <w:p w14:paraId="257364C3">
      <w:pPr>
        <w:tabs>
          <w:tab w:val="right" w:pos="8306"/>
        </w:tabs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性别 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出生日期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 xml:space="preserve">   联系电话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</w:p>
    <w:p w14:paraId="411DC465">
      <w:pPr>
        <w:tabs>
          <w:tab w:val="right" w:pos="8306"/>
        </w:tabs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身份证号 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u w:val="single"/>
        </w:rPr>
        <w:tab/>
      </w:r>
    </w:p>
    <w:p w14:paraId="360CC39F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家庭住址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         </w:t>
      </w:r>
    </w:p>
    <w:p w14:paraId="4E073838"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w:t>丙方：</w:t>
      </w:r>
      <w:r>
        <w:rPr>
          <w:rFonts w:hint="eastAsia" w:ascii="仿宋" w:hAnsi="仿宋" w:eastAsia="仿宋" w:cs="仿宋"/>
          <w:sz w:val="24"/>
        </w:rPr>
        <w:t>学生家长（或经济承担人）姓名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 xml:space="preserve">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</w:p>
    <w:p w14:paraId="33B1D2A9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与乙方的关系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 xml:space="preserve">  身份证号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</w:t>
      </w:r>
    </w:p>
    <w:p w14:paraId="52BF41C6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现工作单位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      </w:t>
      </w:r>
    </w:p>
    <w:p w14:paraId="2AF56225">
      <w:pPr>
        <w:spacing w:line="360" w:lineRule="auto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住址（户籍所在地）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</w:t>
      </w:r>
    </w:p>
    <w:p w14:paraId="6A33463A">
      <w:pPr>
        <w:spacing w:line="360" w:lineRule="auto"/>
        <w:rPr>
          <w:rFonts w:ascii="仿宋" w:hAnsi="仿宋" w:eastAsia="仿宋" w:cs="仿宋"/>
          <w:sz w:val="24"/>
        </w:rPr>
      </w:pPr>
    </w:p>
    <w:p w14:paraId="5BFEC92E">
      <w:pPr>
        <w:spacing w:line="360" w:lineRule="auto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甲、乙、丙三方在平等、自愿的基础上，就乙方出国（境）交流学习三方各自承担的义务达成如下协议：</w:t>
      </w:r>
    </w:p>
    <w:p w14:paraId="11A574AB"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一、甲方承担的义务</w:t>
      </w:r>
    </w:p>
    <w:p w14:paraId="642CAF99">
      <w:pPr>
        <w:tabs>
          <w:tab w:val="left" w:pos="210"/>
        </w:tabs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1．甲方与接收我校学生出国（境）学习的学校签署交流协议。在乙方自愿及有经济承担能力的条件下，甲方愿意推荐乙方以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（交流生）身份赴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4"/>
        </w:rPr>
        <w:t>学习，期限为：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。</w:t>
      </w:r>
    </w:p>
    <w:p w14:paraId="02C2154D">
      <w:pPr>
        <w:tabs>
          <w:tab w:val="left" w:pos="210"/>
        </w:tabs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2．甲方为乙方提供全程的信息咨询和手续指导。</w:t>
      </w:r>
    </w:p>
    <w:p w14:paraId="6CE51A8D">
      <w:pPr>
        <w:tabs>
          <w:tab w:val="left" w:pos="210"/>
        </w:tabs>
        <w:spacing w:line="360" w:lineRule="auto"/>
        <w:ind w:firstLine="480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3．乙方在遵守学校要求完成学业按期回校后，甲方根据乙方在对方大学所学课程及成绩，在符合甲方要求的情况下，承认其学分（学时）。</w:t>
      </w:r>
    </w:p>
    <w:p w14:paraId="2127B43E">
      <w:pPr>
        <w:tabs>
          <w:tab w:val="left" w:pos="210"/>
        </w:tabs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4</w:t>
      </w:r>
      <w:r>
        <w:rPr>
          <w:rFonts w:hint="eastAsia" w:ascii="仿宋" w:hAnsi="仿宋" w:eastAsia="仿宋" w:cs="仿宋"/>
          <w:sz w:val="24"/>
        </w:rPr>
        <w:t>．</w:t>
      </w:r>
      <w:r>
        <w:rPr>
          <w:rFonts w:hint="eastAsia" w:ascii="仿宋" w:hAnsi="仿宋" w:eastAsia="仿宋" w:cs="仿宋"/>
          <w:bCs/>
          <w:sz w:val="24"/>
        </w:rPr>
        <w:t>甲</w:t>
      </w:r>
      <w:r>
        <w:rPr>
          <w:rFonts w:hint="eastAsia" w:ascii="仿宋" w:hAnsi="仿宋" w:eastAsia="仿宋" w:cs="仿宋"/>
          <w:sz w:val="24"/>
        </w:rPr>
        <w:t>方为乙方在项目规定的在外学习期限内保留学籍。</w:t>
      </w:r>
    </w:p>
    <w:p w14:paraId="5757F6F9">
      <w:pPr>
        <w:tabs>
          <w:tab w:val="left" w:pos="210"/>
        </w:tabs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二、乙方承担的义务</w:t>
      </w:r>
    </w:p>
    <w:p w14:paraId="322CCB6D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1．乙方出国（境）学习属于学校派出性质，应按甲方要求办理一切手续。在外学习发生的一切费用和债务乙方自理。</w:t>
      </w:r>
    </w:p>
    <w:p w14:paraId="37C28B35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2．乙方在提出出国（境）学习申请时，必须事先征得丙方的同意。</w:t>
      </w:r>
    </w:p>
    <w:p w14:paraId="19E43A28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3．乙方须按甲方有关规定在申请出国（境）时办理保留学籍手续。在外所选专业和所学课程需征得所在二级学院的认可，并按甲方所要求的学习内容进行学习。</w:t>
      </w:r>
    </w:p>
    <w:p w14:paraId="400D6A09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乙方在外期间须遵守中国法律和中国对出国（境）留学人员的相关规定，同时须遵守所在国（地区）的法律及对方学校的校规，不得从事与出国（境）身份不相符合的其他事宜。在外的一切个人行为及人身财产安全由乙方自行承担责任。乙方须定期（一个月一次）向所在二级学院汇报在外情况。</w:t>
      </w:r>
    </w:p>
    <w:p w14:paraId="2C90A3E8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5．乙方不得以任何理由要求延长期限或改变出国（境）身份。如乙方逾期不归或滞留国（境）外，甲方有权按照有关规定处理乙方学籍。</w:t>
      </w:r>
    </w:p>
    <w:p w14:paraId="3FF2DE9C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6．乙方交流学习期满回校后，须在新学期开学时到甲方办理报到手续，并向甲方提交成绩证明和书面学习总结。</w:t>
      </w:r>
    </w:p>
    <w:p w14:paraId="0E71628C">
      <w:pPr>
        <w:pStyle w:val="2"/>
        <w:spacing w:after="0"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三、丙方承担的义务</w:t>
      </w:r>
    </w:p>
    <w:p w14:paraId="3841015B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1．丙方须承担乙方出国（境）学习费用（包括在外的学费、食宿、交通、医疗、保险及生活费和旅费等）。</w:t>
      </w:r>
    </w:p>
    <w:p w14:paraId="145CF7AE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2．丙方为乙方在外学习提供必要指导。</w:t>
      </w:r>
    </w:p>
    <w:p w14:paraId="2FCDF63B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本协议自三方签字之日起生效。如有未尽事宜，甲、乙、丙三方协商一致后，可对本协议进行修改或补充。</w:t>
      </w:r>
    </w:p>
    <w:p w14:paraId="42DF68F9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甲方（签字）：                            乙方（签字）：</w:t>
      </w:r>
    </w:p>
    <w:p w14:paraId="41BBCA3F">
      <w:pPr>
        <w:pStyle w:val="2"/>
        <w:spacing w:after="0" w:line="360" w:lineRule="auto"/>
        <w:ind w:firstLine="5520" w:firstLineChars="2300"/>
        <w:rPr>
          <w:rFonts w:hint="eastAsia" w:ascii="仿宋" w:hAnsi="仿宋" w:eastAsia="仿宋" w:cs="仿宋"/>
          <w:sz w:val="24"/>
        </w:rPr>
      </w:pPr>
    </w:p>
    <w:p w14:paraId="32A1E99F">
      <w:pPr>
        <w:pStyle w:val="2"/>
        <w:spacing w:after="0" w:line="360" w:lineRule="auto"/>
        <w:ind w:firstLine="5520" w:firstLineChars="23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丙方（签字）：</w:t>
      </w:r>
    </w:p>
    <w:p w14:paraId="77AB932D">
      <w:pPr>
        <w:pStyle w:val="2"/>
        <w:spacing w:after="0" w:line="360" w:lineRule="auto"/>
        <w:ind w:firstLine="5520" w:firstLineChars="2300"/>
        <w:rPr>
          <w:rFonts w:hint="eastAsia" w:ascii="仿宋" w:hAnsi="仿宋" w:eastAsia="仿宋" w:cs="仿宋"/>
          <w:sz w:val="24"/>
          <w:lang w:eastAsia="zh-CN"/>
        </w:rPr>
      </w:pPr>
    </w:p>
    <w:p w14:paraId="30DF0CED">
      <w:pPr>
        <w:pStyle w:val="2"/>
        <w:spacing w:after="0"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    年   月   日                    日期：     年   月   日</w:t>
      </w:r>
    </w:p>
    <w:p w14:paraId="6E3DA94A"/>
    <w:p w14:paraId="0DF6706A"/>
    <w:p w14:paraId="4AFF6EB8"/>
    <w:p w14:paraId="00974BCB"/>
    <w:p w14:paraId="19F559A4"/>
    <w:p w14:paraId="34322D6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83F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3A06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3A06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03F93"/>
    <w:rsid w:val="53D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2025-07-24T02:06:00Z</dcterms:created>
  <dc:creator>jmi</dc:creator>
  <cp:lastModifiedBy>jmi</cp:lastModifiedBy>
  <dcterms:modified xsi:type="dcterms:W3CDTF">2025-07-24T02:07:36Z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D2C9491CE2F84C47955CA5E66EC15626_11</vt:lpwstr>
  </property>
  <property fmtid="{D5CDD505-2E9C-101B-9397-08002B2CF9AE}" pid="4" name="KSOTemplateDocerSaveRecord">
    <vt:lpwstr>eyJoZGlkIjoiOWY1YWE4ODM1MTY2MWE0MGVjOGQxNzQ2MzFlODUxMzciLCJ1c2VySWQiOiIyNjU1MzI1MzcifQ==</vt:lpwstr>
  </property>
</Properties>
</file>